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77" w:type="dxa"/>
        <w:tblInd w:w="139"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CellMar>
          <w:left w:w="-2" w:type="dxa"/>
          <w:right w:w="0" w:type="dxa"/>
        </w:tblCellMar>
        <w:tblLook w:val="0000" w:firstRow="0" w:lastRow="0" w:firstColumn="0" w:lastColumn="0" w:noHBand="0" w:noVBand="0"/>
      </w:tblPr>
      <w:tblGrid>
        <w:gridCol w:w="553"/>
        <w:gridCol w:w="39"/>
        <w:gridCol w:w="76"/>
        <w:gridCol w:w="47"/>
        <w:gridCol w:w="9446"/>
        <w:gridCol w:w="16"/>
      </w:tblGrid>
      <w:tr w:rsidR="00743677" w:rsidRPr="001E79C0" w14:paraId="52A951B3" w14:textId="77777777" w:rsidTr="00BD133C">
        <w:trPr>
          <w:gridAfter w:val="1"/>
          <w:wAfter w:w="16" w:type="dxa"/>
          <w:trHeight w:hRule="exact" w:val="562"/>
        </w:trPr>
        <w:tc>
          <w:tcPr>
            <w:tcW w:w="592" w:type="dxa"/>
            <w:gridSpan w:val="2"/>
            <w:tcBorders>
              <w:top w:val="single" w:sz="2" w:space="0" w:color="000001"/>
              <w:left w:val="single" w:sz="2" w:space="0" w:color="000001"/>
              <w:bottom w:val="single" w:sz="2" w:space="0" w:color="000001"/>
              <w:right w:val="single" w:sz="2" w:space="0" w:color="000001"/>
            </w:tcBorders>
            <w:shd w:val="clear" w:color="auto" w:fill="E5E5E5"/>
            <w:tcMar>
              <w:left w:w="-2" w:type="dxa"/>
            </w:tcMar>
          </w:tcPr>
          <w:p w14:paraId="621B293A" w14:textId="77777777" w:rsidR="00743677" w:rsidRPr="001E79C0" w:rsidRDefault="00743677" w:rsidP="001E79C0">
            <w:pPr>
              <w:pStyle w:val="TableParagraph"/>
              <w:spacing w:before="148"/>
              <w:ind w:right="37"/>
              <w:jc w:val="center"/>
            </w:pPr>
            <w:r w:rsidRPr="001E79C0">
              <w:rPr>
                <w:b/>
                <w:bCs/>
                <w:sz w:val="22"/>
                <w:szCs w:val="22"/>
              </w:rPr>
              <w:t>A</w:t>
            </w:r>
          </w:p>
        </w:tc>
        <w:tc>
          <w:tcPr>
            <w:tcW w:w="9569" w:type="dxa"/>
            <w:gridSpan w:val="3"/>
            <w:tcBorders>
              <w:top w:val="single" w:sz="2" w:space="0" w:color="000001"/>
              <w:left w:val="single" w:sz="2" w:space="0" w:color="000001"/>
              <w:bottom w:val="single" w:sz="2" w:space="0" w:color="000001"/>
              <w:right w:val="single" w:sz="2" w:space="0" w:color="000001"/>
            </w:tcBorders>
            <w:shd w:val="clear" w:color="auto" w:fill="E5E5E5"/>
            <w:tcMar>
              <w:left w:w="-2" w:type="dxa"/>
            </w:tcMar>
          </w:tcPr>
          <w:p w14:paraId="47098111" w14:textId="77777777" w:rsidR="00743677" w:rsidRPr="001E79C0" w:rsidRDefault="00743677" w:rsidP="004E2445">
            <w:pPr>
              <w:pStyle w:val="TableParagraph"/>
              <w:spacing w:before="148"/>
              <w:ind w:left="55"/>
              <w:jc w:val="both"/>
            </w:pPr>
            <w:r w:rsidRPr="001E79C0">
              <w:rPr>
                <w:b/>
                <w:bCs/>
                <w:spacing w:val="-2"/>
                <w:sz w:val="22"/>
                <w:szCs w:val="22"/>
              </w:rPr>
              <w:t>IDENTIFIANTS DU POUVOIR ADJUDICATEUR ET BASE JURIDIQUE</w:t>
            </w:r>
          </w:p>
        </w:tc>
      </w:tr>
      <w:tr w:rsidR="00743677" w:rsidRPr="001E79C0" w14:paraId="1BE6D304" w14:textId="77777777" w:rsidTr="00BD133C">
        <w:trPr>
          <w:gridAfter w:val="1"/>
          <w:wAfter w:w="16" w:type="dxa"/>
          <w:trHeight w:hRule="exact" w:val="12408"/>
        </w:trPr>
        <w:tc>
          <w:tcPr>
            <w:tcW w:w="10161" w:type="dxa"/>
            <w:gridSpan w:val="5"/>
            <w:tcBorders>
              <w:top w:val="single" w:sz="2" w:space="0" w:color="000001"/>
              <w:left w:val="single" w:sz="2" w:space="0" w:color="000001"/>
              <w:bottom w:val="single" w:sz="4" w:space="0" w:color="00000A"/>
              <w:right w:val="single" w:sz="2" w:space="0" w:color="000001"/>
            </w:tcBorders>
            <w:shd w:val="clear" w:color="auto" w:fill="auto"/>
            <w:tcMar>
              <w:left w:w="-2" w:type="dxa"/>
            </w:tcMar>
          </w:tcPr>
          <w:p w14:paraId="44B028C7"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Ministère,</w:t>
            </w:r>
            <w:r w:rsidRPr="001E79C0">
              <w:rPr>
                <w:rFonts w:ascii="Times New Roman" w:hAnsi="Times New Roman"/>
                <w:spacing w:val="2"/>
                <w:szCs w:val="20"/>
              </w:rPr>
              <w:t xml:space="preserve"> </w:t>
            </w:r>
            <w:r w:rsidRPr="001E79C0">
              <w:rPr>
                <w:rFonts w:ascii="Times New Roman" w:hAnsi="Times New Roman"/>
                <w:spacing w:val="-1"/>
                <w:szCs w:val="20"/>
              </w:rPr>
              <w:t>ou</w:t>
            </w:r>
            <w:r w:rsidRPr="001E79C0">
              <w:rPr>
                <w:rFonts w:ascii="Times New Roman" w:hAnsi="Times New Roman"/>
                <w:szCs w:val="20"/>
              </w:rPr>
              <w:t xml:space="preserve"> </w:t>
            </w:r>
            <w:r w:rsidRPr="001E79C0">
              <w:rPr>
                <w:rFonts w:ascii="Times New Roman" w:hAnsi="Times New Roman"/>
                <w:spacing w:val="-1"/>
                <w:szCs w:val="20"/>
              </w:rPr>
              <w:t>collectivité,</w:t>
            </w:r>
            <w:r w:rsidRPr="001E79C0">
              <w:rPr>
                <w:rFonts w:ascii="Times New Roman" w:hAnsi="Times New Roman"/>
                <w:spacing w:val="2"/>
                <w:szCs w:val="20"/>
              </w:rPr>
              <w:t xml:space="preserve"> </w:t>
            </w:r>
            <w:r w:rsidRPr="001E79C0">
              <w:rPr>
                <w:rFonts w:ascii="Times New Roman" w:hAnsi="Times New Roman"/>
                <w:spacing w:val="-1"/>
                <w:szCs w:val="20"/>
              </w:rPr>
              <w:t>ou</w:t>
            </w:r>
            <w:r w:rsidRPr="001E79C0">
              <w:rPr>
                <w:rFonts w:ascii="Times New Roman" w:hAnsi="Times New Roman"/>
                <w:szCs w:val="20"/>
              </w:rPr>
              <w:t xml:space="preserve"> </w:t>
            </w:r>
            <w:r w:rsidRPr="001E79C0">
              <w:rPr>
                <w:rFonts w:ascii="Times New Roman" w:hAnsi="Times New Roman"/>
                <w:spacing w:val="-1"/>
                <w:szCs w:val="20"/>
              </w:rPr>
              <w:t>établissement</w:t>
            </w:r>
            <w:r w:rsidRPr="001E79C0">
              <w:rPr>
                <w:rFonts w:ascii="Times New Roman" w:hAnsi="Times New Roman"/>
                <w:szCs w:val="20"/>
              </w:rPr>
              <w:t xml:space="preserv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01C4F1EA" w14:textId="77777777" w:rsidTr="00C45844">
              <w:trPr>
                <w:trHeight w:val="817"/>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5193196" w14:textId="77777777" w:rsidR="00743677" w:rsidRPr="00E02C07" w:rsidRDefault="00743677" w:rsidP="004E2445">
                  <w:pPr>
                    <w:pStyle w:val="western"/>
                    <w:spacing w:before="0"/>
                    <w:jc w:val="center"/>
                    <w:rPr>
                      <w:caps/>
                      <w:sz w:val="18"/>
                      <w:szCs w:val="18"/>
                    </w:rPr>
                  </w:pPr>
                  <w:r w:rsidRPr="00E02C07">
                    <w:rPr>
                      <w:b/>
                      <w:bCs/>
                      <w:caps/>
                      <w:sz w:val="18"/>
                      <w:szCs w:val="18"/>
                    </w:rPr>
                    <w:t>ministère de la justice</w:t>
                  </w:r>
                </w:p>
                <w:p w14:paraId="2290126C" w14:textId="77777777" w:rsidR="00743677" w:rsidRPr="00E02C07" w:rsidRDefault="00743677" w:rsidP="004E2445">
                  <w:pPr>
                    <w:pStyle w:val="western"/>
                    <w:spacing w:before="0"/>
                    <w:jc w:val="center"/>
                    <w:rPr>
                      <w:caps/>
                      <w:sz w:val="18"/>
                      <w:szCs w:val="18"/>
                    </w:rPr>
                  </w:pPr>
                  <w:r w:rsidRPr="00E02C07">
                    <w:rPr>
                      <w:b/>
                      <w:bCs/>
                      <w:caps/>
                      <w:sz w:val="18"/>
                      <w:szCs w:val="18"/>
                    </w:rPr>
                    <w:t>secrétariat général</w:t>
                  </w:r>
                </w:p>
                <w:p w14:paraId="0C1F854A" w14:textId="7C71D06F" w:rsidR="00743677" w:rsidRPr="001E79C0" w:rsidRDefault="00FE085D" w:rsidP="00920FD6">
                  <w:pPr>
                    <w:pStyle w:val="western"/>
                    <w:spacing w:before="0"/>
                    <w:jc w:val="center"/>
                    <w:rPr>
                      <w:caps/>
                      <w:sz w:val="20"/>
                      <w:szCs w:val="20"/>
                    </w:rPr>
                  </w:pPr>
                  <w:r>
                    <w:rPr>
                      <w:b/>
                      <w:bCs/>
                      <w:caps/>
                      <w:sz w:val="18"/>
                      <w:szCs w:val="18"/>
                    </w:rPr>
                    <w:t>DIRECTION</w:t>
                  </w:r>
                  <w:r w:rsidR="00743677" w:rsidRPr="00E02C07">
                    <w:rPr>
                      <w:b/>
                      <w:bCs/>
                      <w:caps/>
                      <w:sz w:val="18"/>
                      <w:szCs w:val="18"/>
                    </w:rPr>
                    <w:t xml:space="preserve"> </w:t>
                  </w:r>
                  <w:r w:rsidR="00920FD6" w:rsidRPr="00E02C07">
                    <w:rPr>
                      <w:b/>
                      <w:bCs/>
                      <w:caps/>
                      <w:sz w:val="18"/>
                      <w:szCs w:val="18"/>
                    </w:rPr>
                    <w:t>du numerique</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3049295F"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r w:rsidRPr="001E79C0">
                    <w:rPr>
                      <w:rFonts w:ascii="Times New Roman" w:hAnsi="Times New Roman" w:cs="Times New Roman"/>
                      <w:b/>
                      <w:sz w:val="20"/>
                      <w:szCs w:val="20"/>
                    </w:rPr>
                    <w:br/>
                  </w:r>
                </w:p>
              </w:tc>
            </w:tr>
          </w:tbl>
          <w:p w14:paraId="7B814DA9" w14:textId="77777777" w:rsidR="00743677" w:rsidRPr="005A2650" w:rsidRDefault="00743677" w:rsidP="00F3005C">
            <w:pPr>
              <w:pStyle w:val="Paragraphedeliste1"/>
              <w:widowControl w:val="0"/>
              <w:numPr>
                <w:ilvl w:val="0"/>
                <w:numId w:val="1"/>
              </w:numPr>
              <w:tabs>
                <w:tab w:val="left" w:pos="855"/>
              </w:tabs>
              <w:spacing w:before="240" w:after="60"/>
              <w:jc w:val="both"/>
              <w:rPr>
                <w:rFonts w:ascii="Times New Roman" w:eastAsia="Raleway" w:hAnsi="Times New Roman"/>
                <w:b/>
                <w:color w:val="000000" w:themeColor="text1"/>
                <w:sz w:val="16"/>
                <w:szCs w:val="16"/>
                <w:lang w:bidi="fr-FR"/>
              </w:rPr>
            </w:pPr>
            <w:r w:rsidRPr="001E79C0">
              <w:rPr>
                <w:rFonts w:ascii="Times New Roman" w:hAnsi="Times New Roman"/>
                <w:spacing w:val="-1"/>
                <w:szCs w:val="20"/>
              </w:rPr>
              <w:t>Objet du marché ou de l’accord-cadre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5A2650" w14:paraId="7696CD8B" w14:textId="77777777" w:rsidTr="00C45844">
              <w:trPr>
                <w:trHeight w:val="358"/>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E3E0885" w14:textId="77777777" w:rsidR="003C5463" w:rsidRPr="00C7078A" w:rsidRDefault="003C5463" w:rsidP="005A2650">
                  <w:pPr>
                    <w:pStyle w:val="western"/>
                    <w:spacing w:before="0"/>
                    <w:jc w:val="center"/>
                    <w:rPr>
                      <w:rFonts w:eastAsia="Raleway"/>
                      <w:b/>
                      <w:color w:val="000000" w:themeColor="text1"/>
                      <w:sz w:val="14"/>
                      <w:szCs w:val="14"/>
                      <w:highlight w:val="yellow"/>
                      <w:lang w:bidi="fr-FR"/>
                    </w:rPr>
                  </w:pPr>
                </w:p>
                <w:p w14:paraId="6709E451" w14:textId="26CD8066" w:rsidR="00817C33" w:rsidRPr="00C7078A" w:rsidRDefault="00C7078A" w:rsidP="0043311D">
                  <w:pPr>
                    <w:pStyle w:val="western"/>
                    <w:spacing w:before="0"/>
                    <w:jc w:val="center"/>
                    <w:rPr>
                      <w:rFonts w:eastAsia="Raleway"/>
                      <w:b/>
                      <w:color w:val="000000" w:themeColor="text1"/>
                      <w:sz w:val="18"/>
                      <w:szCs w:val="18"/>
                      <w:lang w:bidi="fr-FR"/>
                    </w:rPr>
                  </w:pPr>
                  <w:r>
                    <w:rPr>
                      <w:rFonts w:eastAsia="Raleway"/>
                      <w:b/>
                      <w:color w:val="000000" w:themeColor="text1"/>
                      <w:sz w:val="18"/>
                      <w:szCs w:val="18"/>
                      <w:lang w:bidi="fr-FR"/>
                    </w:rPr>
                    <w:t xml:space="preserve">Lot 2 : </w:t>
                  </w:r>
                  <w:r w:rsidRPr="00C7078A">
                    <w:rPr>
                      <w:rFonts w:eastAsia="Raleway"/>
                      <w:b/>
                      <w:color w:val="000000" w:themeColor="text1"/>
                      <w:sz w:val="18"/>
                      <w:szCs w:val="18"/>
                      <w:lang w:bidi="fr-FR"/>
                    </w:rPr>
                    <w:t>Accord-cadre relatif au développement et au maintien en condition opérationnelle (MCO) des outils informatiques composant le Système d’Information du domaine DACS et autres applications</w:t>
                  </w:r>
                </w:p>
                <w:p w14:paraId="070311D1" w14:textId="230F1657" w:rsidR="004462F7" w:rsidRPr="00C7078A" w:rsidRDefault="004462F7" w:rsidP="00C7078A">
                  <w:pPr>
                    <w:pStyle w:val="western"/>
                    <w:spacing w:before="0"/>
                    <w:jc w:val="center"/>
                    <w:rPr>
                      <w:rFonts w:eastAsia="Raleway"/>
                      <w:b/>
                      <w:color w:val="000000" w:themeColor="text1"/>
                      <w:sz w:val="14"/>
                      <w:szCs w:val="14"/>
                      <w:highlight w:val="yellow"/>
                      <w:lang w:bidi="fr-FR"/>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1BCF30FB" w14:textId="77777777" w:rsidR="00743677" w:rsidRPr="005A2650" w:rsidRDefault="00743677" w:rsidP="004E2445">
                  <w:pPr>
                    <w:spacing w:before="120" w:after="120"/>
                    <w:jc w:val="both"/>
                    <w:rPr>
                      <w:rFonts w:ascii="Times New Roman" w:eastAsia="Raleway" w:hAnsi="Times New Roman" w:cs="Times New Roman"/>
                      <w:b/>
                      <w:color w:val="000000" w:themeColor="text1"/>
                      <w:sz w:val="16"/>
                      <w:szCs w:val="16"/>
                      <w:lang w:eastAsia="fr-FR" w:bidi="fr-FR"/>
                    </w:rPr>
                  </w:pPr>
                  <w:r w:rsidRPr="005A2650">
                    <w:rPr>
                      <w:rFonts w:ascii="Times New Roman" w:eastAsia="Raleway" w:hAnsi="Times New Roman" w:cs="Times New Roman"/>
                      <w:b/>
                      <w:color w:val="000000" w:themeColor="text1"/>
                      <w:sz w:val="16"/>
                      <w:szCs w:val="16"/>
                      <w:lang w:eastAsia="fr-FR" w:bidi="fr-FR"/>
                    </w:rPr>
                    <w:br/>
                  </w:r>
                </w:p>
              </w:tc>
            </w:tr>
          </w:tbl>
          <w:p w14:paraId="12584ED3"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Numéro du marché ou de l’accord-cadre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639401C6" w14:textId="77777777" w:rsidTr="00C45844">
              <w:trPr>
                <w:trHeight w:val="396"/>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C39A984" w14:textId="77777777" w:rsidR="00F91422" w:rsidRPr="001E79C0" w:rsidRDefault="00F91422" w:rsidP="004E2445">
                  <w:pPr>
                    <w:spacing w:before="120" w:after="120"/>
                    <w:jc w:val="both"/>
                    <w:rPr>
                      <w:rFonts w:ascii="Times New Roman" w:hAnsi="Times New Roman" w:cs="Times New Roman"/>
                      <w:b/>
                      <w:sz w:val="20"/>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2B291EEC" w14:textId="77777777" w:rsidR="00743677" w:rsidRPr="001E79C0" w:rsidRDefault="00743677" w:rsidP="004E2445">
                  <w:pPr>
                    <w:spacing w:before="120" w:after="120"/>
                    <w:jc w:val="both"/>
                    <w:rPr>
                      <w:rFonts w:ascii="Times New Roman" w:hAnsi="Times New Roman" w:cs="Times New Roman"/>
                      <w:b/>
                      <w:sz w:val="20"/>
                      <w:szCs w:val="20"/>
                    </w:rPr>
                  </w:pPr>
                </w:p>
              </w:tc>
            </w:tr>
          </w:tbl>
          <w:p w14:paraId="4014F20E"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Identité et qualité du signataire du marché et origine de son pouvoir de signature :</w:t>
            </w:r>
          </w:p>
          <w:tbl>
            <w:tblPr>
              <w:tblW w:w="9421"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141"/>
              <w:gridCol w:w="280"/>
            </w:tblGrid>
            <w:tr w:rsidR="00743677" w:rsidRPr="001E79C0" w14:paraId="578C8673" w14:textId="77777777" w:rsidTr="00F3005C">
              <w:trPr>
                <w:trHeight w:val="833"/>
              </w:trPr>
              <w:tc>
                <w:tcPr>
                  <w:tcW w:w="914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E96D6DA" w14:textId="77777777" w:rsidR="00743677" w:rsidRPr="001E79C0" w:rsidRDefault="00743677" w:rsidP="000B5F92">
                  <w:pPr>
                    <w:pStyle w:val="NormalWeb"/>
                    <w:spacing w:before="0"/>
                    <w:jc w:val="center"/>
                    <w:rPr>
                      <w:b/>
                      <w:bCs/>
                      <w:caps/>
                      <w:sz w:val="20"/>
                      <w:szCs w:val="20"/>
                    </w:rPr>
                  </w:pPr>
                </w:p>
                <w:p w14:paraId="5F80963C" w14:textId="77777777" w:rsidR="006D0E03" w:rsidRPr="00B11F72" w:rsidRDefault="006D0E03" w:rsidP="006D0E03">
                  <w:pPr>
                    <w:spacing w:after="0"/>
                    <w:jc w:val="center"/>
                    <w:rPr>
                      <w:rFonts w:ascii="Times New Roman" w:eastAsia="Raleway" w:hAnsi="Times New Roman" w:cs="Times New Roman"/>
                      <w:b/>
                      <w:color w:val="000000" w:themeColor="text1"/>
                      <w:sz w:val="16"/>
                      <w:szCs w:val="16"/>
                      <w:lang w:eastAsia="fr-FR" w:bidi="fr-FR"/>
                    </w:rPr>
                  </w:pPr>
                  <w:r w:rsidRPr="00B11F72">
                    <w:rPr>
                      <w:rFonts w:ascii="Times New Roman" w:eastAsia="Raleway" w:hAnsi="Times New Roman" w:cs="Times New Roman"/>
                      <w:b/>
                      <w:color w:val="000000" w:themeColor="text1"/>
                      <w:sz w:val="16"/>
                      <w:szCs w:val="16"/>
                      <w:lang w:eastAsia="fr-FR" w:bidi="fr-FR"/>
                    </w:rPr>
                    <w:t>GARDE DES SCEAUX, MINISTRE DE LA JUSTICE</w:t>
                  </w:r>
                </w:p>
                <w:p w14:paraId="4DE72C0F" w14:textId="6310581B" w:rsidR="00743677" w:rsidRPr="000B5F92" w:rsidRDefault="006D0E03" w:rsidP="006D0E03">
                  <w:pPr>
                    <w:spacing w:after="0"/>
                    <w:jc w:val="center"/>
                    <w:rPr>
                      <w:rFonts w:ascii="Times New Roman" w:hAnsi="Times New Roman" w:cs="Times New Roman"/>
                      <w:caps/>
                      <w:color w:val="000000"/>
                      <w:sz w:val="16"/>
                      <w:szCs w:val="16"/>
                      <w:highlight w:val="yellow"/>
                    </w:rPr>
                  </w:pPr>
                  <w:r w:rsidRPr="00B11F72">
                    <w:rPr>
                      <w:rFonts w:ascii="Times New Roman" w:eastAsia="Raleway" w:hAnsi="Times New Roman" w:cs="Times New Roman"/>
                      <w:b/>
                      <w:color w:val="000000" w:themeColor="text1"/>
                      <w:sz w:val="16"/>
                      <w:szCs w:val="16"/>
                      <w:lang w:eastAsia="fr-FR" w:bidi="fr-FR"/>
                    </w:rPr>
                    <w:t>AGISSANT AU NOM DE L’ETAT, REPRESENTE PAR LE DIRECTEUR DU NUMERIQUE</w:t>
                  </w:r>
                </w:p>
              </w:tc>
              <w:tc>
                <w:tcPr>
                  <w:tcW w:w="280"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38921716"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p>
              </w:tc>
            </w:tr>
          </w:tbl>
          <w:p w14:paraId="450ED35A" w14:textId="77777777" w:rsidR="00743677" w:rsidRPr="001E79C0" w:rsidRDefault="00743677" w:rsidP="00F3005C">
            <w:pPr>
              <w:pStyle w:val="Paragraphedeliste1"/>
              <w:widowControl w:val="0"/>
              <w:numPr>
                <w:ilvl w:val="0"/>
                <w:numId w:val="1"/>
              </w:numPr>
              <w:tabs>
                <w:tab w:val="left" w:pos="855"/>
              </w:tabs>
              <w:spacing w:before="240" w:after="60"/>
              <w:ind w:right="170"/>
              <w:jc w:val="both"/>
              <w:rPr>
                <w:rFonts w:ascii="Times New Roman" w:hAnsi="Times New Roman"/>
                <w:szCs w:val="20"/>
              </w:rPr>
            </w:pPr>
            <w:r w:rsidRPr="001E79C0">
              <w:rPr>
                <w:rFonts w:ascii="Times New Roman" w:hAnsi="Times New Roman"/>
                <w:spacing w:val="-1"/>
                <w:szCs w:val="20"/>
              </w:rPr>
              <w:t xml:space="preserve">Désignation et téléphone de la personne habilitée à donner les renseignements prévus à l’article </w:t>
            </w:r>
            <w:r w:rsidR="00FF6F6D" w:rsidRPr="001E79C0">
              <w:rPr>
                <w:rFonts w:ascii="Times New Roman" w:hAnsi="Times New Roman"/>
                <w:spacing w:val="-1"/>
                <w:szCs w:val="20"/>
              </w:rPr>
              <w:t>R2191-59 du code</w:t>
            </w:r>
            <w:r w:rsidRPr="001E79C0">
              <w:rPr>
                <w:rFonts w:ascii="Times New Roman" w:hAnsi="Times New Roman"/>
                <w:spacing w:val="-1"/>
                <w:szCs w:val="20"/>
              </w:rPr>
              <w:t xml:space="preserve"> </w:t>
            </w:r>
            <w:r w:rsidR="00FF6F6D" w:rsidRPr="001E79C0">
              <w:rPr>
                <w:rFonts w:ascii="Times New Roman" w:hAnsi="Times New Roman"/>
                <w:spacing w:val="-1"/>
                <w:szCs w:val="20"/>
              </w:rPr>
              <w:t>de la commande publique</w:t>
            </w:r>
            <w:r w:rsidRPr="001E79C0">
              <w:rPr>
                <w:rFonts w:ascii="Times New Roman" w:hAnsi="Times New Roman"/>
                <w:spacing w:val="-1"/>
                <w:szCs w:val="20"/>
              </w:rPr>
              <w:t xml:space="preserve"> :</w:t>
            </w:r>
          </w:p>
          <w:tbl>
            <w:tblPr>
              <w:tblW w:w="9522"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39"/>
              <w:gridCol w:w="283"/>
            </w:tblGrid>
            <w:tr w:rsidR="00743677" w:rsidRPr="001E79C0" w14:paraId="101E4845" w14:textId="77777777" w:rsidTr="00F3005C">
              <w:trPr>
                <w:trHeight w:val="303"/>
              </w:trPr>
              <w:tc>
                <w:tcPr>
                  <w:tcW w:w="92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4CEFAE9" w14:textId="610CDB68" w:rsidR="00743677" w:rsidRPr="00F3005C" w:rsidRDefault="00743677" w:rsidP="004E2445">
                  <w:pPr>
                    <w:pStyle w:val="western"/>
                    <w:spacing w:before="0"/>
                    <w:jc w:val="center"/>
                    <w:rPr>
                      <w:caps/>
                      <w:sz w:val="16"/>
                      <w:szCs w:val="16"/>
                    </w:rPr>
                  </w:pPr>
                  <w:r w:rsidRPr="00F3005C">
                    <w:rPr>
                      <w:b/>
                      <w:bCs/>
                      <w:caps/>
                      <w:sz w:val="16"/>
                      <w:szCs w:val="16"/>
                    </w:rPr>
                    <w:t>m</w:t>
                  </w:r>
                  <w:r w:rsidR="007F28D5" w:rsidRPr="00F3005C">
                    <w:rPr>
                      <w:b/>
                      <w:bCs/>
                      <w:caps/>
                      <w:sz w:val="16"/>
                      <w:szCs w:val="16"/>
                    </w:rPr>
                    <w:t>inistère de la justice – sg/</w:t>
                  </w:r>
                  <w:r w:rsidR="00FE085D">
                    <w:rPr>
                      <w:b/>
                      <w:bCs/>
                      <w:caps/>
                      <w:sz w:val="16"/>
                      <w:szCs w:val="16"/>
                    </w:rPr>
                    <w:t>DN</w:t>
                  </w:r>
                  <w:r w:rsidR="007F28D5" w:rsidRPr="00F3005C">
                    <w:rPr>
                      <w:b/>
                      <w:bCs/>
                      <w:caps/>
                      <w:sz w:val="16"/>
                      <w:szCs w:val="16"/>
                    </w:rPr>
                    <w:t>um/P</w:t>
                  </w:r>
                  <w:r w:rsidR="00FE085D">
                    <w:rPr>
                      <w:b/>
                      <w:bCs/>
                      <w:caps/>
                      <w:sz w:val="16"/>
                      <w:szCs w:val="16"/>
                    </w:rPr>
                    <w:t>2</w:t>
                  </w:r>
                  <w:r w:rsidR="007F28D5" w:rsidRPr="00F3005C">
                    <w:rPr>
                      <w:b/>
                      <w:bCs/>
                      <w:caps/>
                      <w:sz w:val="16"/>
                      <w:szCs w:val="16"/>
                    </w:rPr>
                    <w:t>M/baj</w:t>
                  </w:r>
                  <w:r w:rsidRPr="00F3005C">
                    <w:rPr>
                      <w:b/>
                      <w:bCs/>
                      <w:caps/>
                      <w:sz w:val="16"/>
                      <w:szCs w:val="16"/>
                    </w:rPr>
                    <w:br/>
                    <w:t>13, place Vendôme – 75042 Paris cedex 01 – Tel. 01.70.22.79.46</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737CA6F7"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p>
              </w:tc>
            </w:tr>
          </w:tbl>
          <w:p w14:paraId="74C74053"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Désignation, adresse, téléphone du comptable assignataire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5B521EDA" w14:textId="77777777" w:rsidTr="00F3005C">
              <w:trPr>
                <w:trHeight w:val="658"/>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B48603A" w14:textId="77777777" w:rsidR="00CA64B3" w:rsidRDefault="00CA64B3" w:rsidP="004E2445">
                  <w:pPr>
                    <w:pStyle w:val="western"/>
                    <w:spacing w:before="0"/>
                    <w:jc w:val="center"/>
                    <w:rPr>
                      <w:b/>
                      <w:bCs/>
                      <w:caps/>
                      <w:sz w:val="16"/>
                      <w:szCs w:val="16"/>
                      <w:highlight w:val="yellow"/>
                    </w:rPr>
                  </w:pPr>
                </w:p>
                <w:p w14:paraId="50D59C89" w14:textId="40482E2E" w:rsidR="00B6661E" w:rsidRDefault="00B6661E" w:rsidP="00CA64B3">
                  <w:pPr>
                    <w:pStyle w:val="western"/>
                    <w:spacing w:before="0"/>
                    <w:jc w:val="center"/>
                    <w:rPr>
                      <w:rFonts w:eastAsiaTheme="minorHAnsi"/>
                      <w:b/>
                      <w:color w:val="auto"/>
                      <w:sz w:val="16"/>
                      <w:szCs w:val="16"/>
                      <w:lang w:eastAsia="en-US"/>
                    </w:rPr>
                  </w:pPr>
                  <w:r>
                    <w:rPr>
                      <w:rFonts w:eastAsiaTheme="minorHAnsi"/>
                      <w:b/>
                      <w:color w:val="auto"/>
                      <w:sz w:val="16"/>
                      <w:szCs w:val="16"/>
                      <w:lang w:eastAsia="en-US"/>
                    </w:rPr>
                    <w:t xml:space="preserve">SERVICE DE CONTROLE BUDGETAIRE ET COMPTABLE MINISTERIEL </w:t>
                  </w:r>
                </w:p>
                <w:p w14:paraId="041C20D7" w14:textId="67128B01" w:rsidR="00B6661E" w:rsidRPr="00CA64B3" w:rsidRDefault="00B6661E" w:rsidP="00B6661E">
                  <w:pPr>
                    <w:pStyle w:val="western"/>
                    <w:spacing w:before="0"/>
                    <w:jc w:val="center"/>
                    <w:rPr>
                      <w:rFonts w:eastAsiaTheme="minorHAnsi"/>
                      <w:b/>
                      <w:color w:val="auto"/>
                      <w:sz w:val="16"/>
                      <w:szCs w:val="16"/>
                      <w:lang w:eastAsia="en-US"/>
                    </w:rPr>
                  </w:pPr>
                  <w:r>
                    <w:rPr>
                      <w:rFonts w:eastAsiaTheme="minorHAnsi"/>
                      <w:b/>
                      <w:color w:val="auto"/>
                      <w:sz w:val="16"/>
                      <w:szCs w:val="16"/>
                      <w:lang w:eastAsia="en-US"/>
                    </w:rPr>
                    <w:t xml:space="preserve">PRES DU </w:t>
                  </w:r>
                  <w:r w:rsidR="00C55FE4">
                    <w:rPr>
                      <w:rFonts w:eastAsiaTheme="minorHAnsi"/>
                      <w:b/>
                      <w:color w:val="auto"/>
                      <w:sz w:val="16"/>
                      <w:szCs w:val="16"/>
                      <w:lang w:eastAsia="en-US"/>
                    </w:rPr>
                    <w:t>MINISTERE DE LA JUSTICE</w:t>
                  </w:r>
                </w:p>
                <w:p w14:paraId="45DCF70B" w14:textId="24C90C1B" w:rsidR="00743677" w:rsidRPr="00F3005C" w:rsidRDefault="00743677" w:rsidP="00CA64B3">
                  <w:pPr>
                    <w:pStyle w:val="western"/>
                    <w:spacing w:before="0"/>
                    <w:rPr>
                      <w:caps/>
                      <w:sz w:val="16"/>
                      <w:szCs w:val="16"/>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48FE355D"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p>
              </w:tc>
            </w:tr>
          </w:tbl>
          <w:p w14:paraId="78768AE0"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Imputation budgétaire :</w:t>
            </w:r>
          </w:p>
          <w:tbl>
            <w:tblPr>
              <w:tblW w:w="0" w:type="auto"/>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523B60E5" w14:textId="77777777" w:rsidTr="00F3005C">
              <w:trPr>
                <w:trHeight w:val="322"/>
              </w:trPr>
              <w:tc>
                <w:tcPr>
                  <w:tcW w:w="92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6BAB2FA" w14:textId="05D92D81" w:rsidR="00743677" w:rsidRPr="00817C33" w:rsidRDefault="009940F7" w:rsidP="004E2445">
                  <w:pPr>
                    <w:pStyle w:val="western"/>
                    <w:spacing w:before="0"/>
                    <w:jc w:val="center"/>
                    <w:rPr>
                      <w:b/>
                      <w:bCs/>
                      <w:caps/>
                      <w:sz w:val="16"/>
                      <w:szCs w:val="16"/>
                    </w:rPr>
                  </w:pPr>
                  <w:r w:rsidRPr="009940F7">
                    <w:rPr>
                      <w:b/>
                      <w:bCs/>
                      <w:caps/>
                      <w:sz w:val="16"/>
                      <w:szCs w:val="16"/>
                    </w:rPr>
                    <w:t>UO 310 SSIC</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7371078B" w14:textId="77777777" w:rsidR="00743677" w:rsidRPr="001E79C0" w:rsidRDefault="00743677" w:rsidP="004E2445">
                  <w:pPr>
                    <w:spacing w:before="120" w:after="120"/>
                    <w:jc w:val="both"/>
                    <w:rPr>
                      <w:rFonts w:ascii="Times New Roman" w:hAnsi="Times New Roman" w:cs="Times New Roman"/>
                      <w:b/>
                      <w:sz w:val="20"/>
                      <w:szCs w:val="20"/>
                    </w:rPr>
                  </w:pPr>
                </w:p>
              </w:tc>
            </w:tr>
          </w:tbl>
          <w:p w14:paraId="0965D312" w14:textId="23FA5A23" w:rsidR="00F3005C" w:rsidRPr="00F3005C" w:rsidRDefault="00F3005C" w:rsidP="00F3005C">
            <w:pPr>
              <w:pStyle w:val="Paragraphedeliste"/>
              <w:numPr>
                <w:ilvl w:val="0"/>
                <w:numId w:val="1"/>
              </w:numPr>
              <w:suppressAutoHyphens/>
              <w:rPr>
                <w:rFonts w:ascii="Times New Roman" w:hAnsi="Times New Roman" w:cs="Times New Roman"/>
                <w:sz w:val="20"/>
                <w:szCs w:val="20"/>
              </w:rPr>
            </w:pPr>
            <w:r w:rsidRPr="00F3005C">
              <w:rPr>
                <w:rFonts w:ascii="Times New Roman" w:hAnsi="Times New Roman" w:cs="Times New Roman"/>
                <w:sz w:val="20"/>
                <w:szCs w:val="20"/>
              </w:rPr>
              <w:t xml:space="preserve">Durée du marché : </w:t>
            </w:r>
          </w:p>
          <w:tbl>
            <w:tblPr>
              <w:tblW w:w="0" w:type="auto"/>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F3005C" w:rsidRPr="001E79C0" w14:paraId="30E4C813" w14:textId="77777777" w:rsidTr="00AD7FEC">
              <w:trPr>
                <w:trHeight w:val="322"/>
              </w:trPr>
              <w:tc>
                <w:tcPr>
                  <w:tcW w:w="92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25F2239" w14:textId="2B5D8449" w:rsidR="00F3005C" w:rsidRPr="00596C4B" w:rsidRDefault="00A37690" w:rsidP="00596C4B">
                  <w:pPr>
                    <w:suppressAutoHyphens/>
                    <w:rPr>
                      <w:rFonts w:ascii="Marianne Light" w:hAnsi="Marianne Light"/>
                      <w:sz w:val="16"/>
                      <w:szCs w:val="16"/>
                    </w:rPr>
                  </w:pPr>
                  <w:r w:rsidRPr="00A37690">
                    <w:rPr>
                      <w:rFonts w:ascii="Times New Roman" w:hAnsi="Times New Roman" w:cs="Times New Roman"/>
                      <w:b/>
                      <w:sz w:val="16"/>
                      <w:szCs w:val="16"/>
                    </w:rPr>
                    <w:t>Le présent accord-cadre est conclu pour une durée de 24 mois à compter de sa date de notification. Il peut être reconduit</w:t>
                  </w:r>
                  <w:r w:rsidR="007520B8">
                    <w:rPr>
                      <w:rFonts w:ascii="Times New Roman" w:hAnsi="Times New Roman" w:cs="Times New Roman"/>
                      <w:b/>
                      <w:sz w:val="16"/>
                      <w:szCs w:val="16"/>
                    </w:rPr>
                    <w:t xml:space="preserve"> tacitement</w:t>
                  </w:r>
                  <w:r w:rsidRPr="00A37690">
                    <w:rPr>
                      <w:rFonts w:ascii="Times New Roman" w:hAnsi="Times New Roman" w:cs="Times New Roman"/>
                      <w:b/>
                      <w:sz w:val="16"/>
                      <w:szCs w:val="16"/>
                    </w:rPr>
                    <w:t xml:space="preserve"> deux fois pour une période de 12 mois à sa date anniversaire (2 + 1 + 1), sans que sa durée n’excède 4 ans.</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36B09F87" w14:textId="77777777" w:rsidR="00F3005C" w:rsidRPr="001E79C0" w:rsidRDefault="00F3005C" w:rsidP="00F3005C">
                  <w:pPr>
                    <w:spacing w:before="120" w:after="120"/>
                    <w:jc w:val="both"/>
                    <w:rPr>
                      <w:rFonts w:ascii="Times New Roman" w:hAnsi="Times New Roman" w:cs="Times New Roman"/>
                      <w:b/>
                      <w:sz w:val="20"/>
                      <w:szCs w:val="20"/>
                    </w:rPr>
                  </w:pPr>
                </w:p>
              </w:tc>
            </w:tr>
          </w:tbl>
          <w:p w14:paraId="4B0125B4" w14:textId="2B646F68" w:rsidR="00743677" w:rsidRPr="001E79C0" w:rsidRDefault="00C45844" w:rsidP="00F3005C">
            <w:pPr>
              <w:pStyle w:val="Paragraphedeliste1"/>
              <w:widowControl w:val="0"/>
              <w:numPr>
                <w:ilvl w:val="0"/>
                <w:numId w:val="1"/>
              </w:numPr>
              <w:tabs>
                <w:tab w:val="left" w:pos="855"/>
              </w:tabs>
              <w:spacing w:before="240" w:after="60"/>
              <w:jc w:val="both"/>
              <w:rPr>
                <w:rFonts w:ascii="Times New Roman" w:hAnsi="Times New Roman"/>
                <w:szCs w:val="20"/>
              </w:rPr>
            </w:pPr>
            <w:r>
              <w:rPr>
                <w:rFonts w:ascii="Times New Roman" w:hAnsi="Times New Roman"/>
                <w:spacing w:val="-1"/>
                <w:szCs w:val="20"/>
              </w:rPr>
              <w:t xml:space="preserve">Fondement </w:t>
            </w:r>
            <w:r w:rsidR="00743677" w:rsidRPr="001E79C0">
              <w:rPr>
                <w:rFonts w:ascii="Times New Roman" w:hAnsi="Times New Roman"/>
                <w:spacing w:val="-1"/>
                <w:szCs w:val="20"/>
              </w:rPr>
              <w:t>juridique (</w:t>
            </w:r>
            <w:r w:rsidR="00C06138" w:rsidRPr="001E79C0">
              <w:rPr>
                <w:rFonts w:ascii="Times New Roman" w:hAnsi="Times New Roman"/>
                <w:spacing w:val="-1"/>
                <w:szCs w:val="20"/>
              </w:rPr>
              <w:t>code de la commande publique</w:t>
            </w:r>
            <w:r w:rsidR="00743677" w:rsidRPr="001E79C0">
              <w:rPr>
                <w:rFonts w:ascii="Times New Roman" w:hAnsi="Times New Roman"/>
                <w:spacing w:val="-1"/>
                <w:szCs w:val="20"/>
              </w:rPr>
              <w:t>) :</w:t>
            </w:r>
          </w:p>
          <w:tbl>
            <w:tblPr>
              <w:tblW w:w="9230" w:type="dxa"/>
              <w:tblInd w:w="56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30"/>
            </w:tblGrid>
            <w:tr w:rsidR="00743677" w:rsidRPr="001E79C0" w14:paraId="244A0798" w14:textId="77777777" w:rsidTr="00C45844">
              <w:trPr>
                <w:trHeight w:val="284"/>
              </w:trPr>
              <w:tc>
                <w:tcPr>
                  <w:tcW w:w="923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tbl>
                  <w:tblPr>
                    <w:tblStyle w:val="Grilledutableau"/>
                    <w:tblW w:w="0" w:type="auto"/>
                    <w:tblLayout w:type="fixed"/>
                    <w:tblLook w:val="04A0" w:firstRow="1" w:lastRow="0" w:firstColumn="1" w:lastColumn="0" w:noHBand="0" w:noVBand="1"/>
                  </w:tblPr>
                  <w:tblGrid>
                    <w:gridCol w:w="8934"/>
                  </w:tblGrid>
                  <w:tr w:rsidR="00C06138" w:rsidRPr="001E79C0" w14:paraId="3BAE5F3B" w14:textId="77777777" w:rsidTr="00C06138">
                    <w:trPr>
                      <w:trHeight w:val="701"/>
                    </w:trPr>
                    <w:tc>
                      <w:tcPr>
                        <w:tcW w:w="8934" w:type="dxa"/>
                        <w:tcBorders>
                          <w:top w:val="nil"/>
                          <w:left w:val="single" w:sz="4" w:space="0" w:color="FFFFFF" w:themeColor="background1"/>
                          <w:bottom w:val="nil"/>
                          <w:right w:val="single" w:sz="4" w:space="0" w:color="FFFFFF" w:themeColor="background1"/>
                        </w:tcBorders>
                        <w:vAlign w:val="center"/>
                      </w:tcPr>
                      <w:p w14:paraId="0610558B" w14:textId="71B58689" w:rsidR="00C06138" w:rsidRPr="001E79C0" w:rsidRDefault="00C06138" w:rsidP="00E079A1">
                        <w:pPr>
                          <w:pStyle w:val="western"/>
                          <w:jc w:val="center"/>
                          <w:rPr>
                            <w:sz w:val="20"/>
                            <w:szCs w:val="20"/>
                          </w:rPr>
                        </w:pPr>
                        <w:r w:rsidRPr="00BE7939">
                          <w:rPr>
                            <w:rFonts w:eastAsiaTheme="minorHAnsi"/>
                            <w:b/>
                            <w:color w:val="auto"/>
                            <w:sz w:val="16"/>
                            <w:szCs w:val="16"/>
                            <w:lang w:eastAsia="en-US"/>
                          </w:rPr>
                          <w:t>Articles</w:t>
                        </w:r>
                        <w:r w:rsidR="0020456F">
                          <w:rPr>
                            <w:rFonts w:eastAsiaTheme="minorHAnsi"/>
                            <w:b/>
                            <w:color w:val="auto"/>
                            <w:sz w:val="16"/>
                            <w:szCs w:val="16"/>
                            <w:lang w:eastAsia="en-US"/>
                          </w:rPr>
                          <w:t xml:space="preserve"> L2124-1,</w:t>
                        </w:r>
                        <w:r w:rsidRPr="00BE7939">
                          <w:rPr>
                            <w:rFonts w:eastAsiaTheme="minorHAnsi"/>
                            <w:b/>
                            <w:color w:val="auto"/>
                            <w:sz w:val="16"/>
                            <w:szCs w:val="16"/>
                            <w:lang w:eastAsia="en-US"/>
                          </w:rPr>
                          <w:t xml:space="preserve"> </w:t>
                        </w:r>
                        <w:r w:rsidR="0020456F">
                          <w:rPr>
                            <w:rFonts w:eastAsiaTheme="minorHAnsi"/>
                            <w:b/>
                            <w:color w:val="auto"/>
                            <w:sz w:val="16"/>
                            <w:szCs w:val="16"/>
                            <w:lang w:eastAsia="en-US"/>
                          </w:rPr>
                          <w:t xml:space="preserve">L2124-2, R2124-1, </w:t>
                        </w:r>
                        <w:r w:rsidRPr="00BE7939">
                          <w:rPr>
                            <w:rFonts w:eastAsiaTheme="minorHAnsi"/>
                            <w:b/>
                            <w:color w:val="auto"/>
                            <w:sz w:val="16"/>
                            <w:szCs w:val="16"/>
                            <w:lang w:eastAsia="en-US"/>
                          </w:rPr>
                          <w:t>R</w:t>
                        </w:r>
                        <w:r w:rsidR="00292019" w:rsidRPr="00BE7939">
                          <w:rPr>
                            <w:rFonts w:eastAsiaTheme="minorHAnsi"/>
                            <w:b/>
                            <w:color w:val="auto"/>
                            <w:sz w:val="16"/>
                            <w:szCs w:val="16"/>
                            <w:lang w:eastAsia="en-US"/>
                          </w:rPr>
                          <w:t>2161-2 à R2161-5 du code de la commande publique</w:t>
                        </w:r>
                        <w:r w:rsidR="00772A99" w:rsidRPr="00BE7939">
                          <w:rPr>
                            <w:rFonts w:eastAsiaTheme="minorHAnsi"/>
                            <w:b/>
                            <w:color w:val="auto"/>
                            <w:sz w:val="16"/>
                            <w:szCs w:val="16"/>
                            <w:lang w:eastAsia="en-US"/>
                          </w:rPr>
                          <w:t xml:space="preserve"> (appel d’offre</w:t>
                        </w:r>
                        <w:r w:rsidR="00EA59D4">
                          <w:rPr>
                            <w:rFonts w:eastAsiaTheme="minorHAnsi"/>
                            <w:b/>
                            <w:color w:val="auto"/>
                            <w:sz w:val="16"/>
                            <w:szCs w:val="16"/>
                            <w:lang w:eastAsia="en-US"/>
                          </w:rPr>
                          <w:t>s</w:t>
                        </w:r>
                        <w:r w:rsidR="00772A99" w:rsidRPr="00BE7939">
                          <w:rPr>
                            <w:rFonts w:eastAsiaTheme="minorHAnsi"/>
                            <w:b/>
                            <w:color w:val="auto"/>
                            <w:sz w:val="16"/>
                            <w:szCs w:val="16"/>
                            <w:lang w:eastAsia="en-US"/>
                          </w:rPr>
                          <w:t xml:space="preserve"> </w:t>
                        </w:r>
                        <w:r w:rsidR="00292019" w:rsidRPr="00BE7939">
                          <w:rPr>
                            <w:rFonts w:eastAsiaTheme="minorHAnsi"/>
                            <w:b/>
                            <w:color w:val="auto"/>
                            <w:sz w:val="16"/>
                            <w:szCs w:val="16"/>
                            <w:lang w:eastAsia="en-US"/>
                          </w:rPr>
                          <w:t>ouvert</w:t>
                        </w:r>
                        <w:r w:rsidRPr="00BE7939">
                          <w:rPr>
                            <w:rFonts w:eastAsiaTheme="minorHAnsi"/>
                            <w:b/>
                            <w:color w:val="auto"/>
                            <w:sz w:val="16"/>
                            <w:szCs w:val="16"/>
                            <w:lang w:eastAsia="en-US"/>
                          </w:rPr>
                          <w:t>)</w:t>
                        </w:r>
                      </w:p>
                    </w:tc>
                  </w:tr>
                </w:tbl>
                <w:p w14:paraId="2B883AF1" w14:textId="77777777" w:rsidR="00743677" w:rsidRPr="001E79C0" w:rsidRDefault="00743677" w:rsidP="004E2445">
                  <w:pPr>
                    <w:pStyle w:val="western"/>
                    <w:spacing w:before="0"/>
                    <w:rPr>
                      <w:sz w:val="20"/>
                      <w:szCs w:val="20"/>
                    </w:rPr>
                  </w:pPr>
                </w:p>
              </w:tc>
            </w:tr>
          </w:tbl>
          <w:p w14:paraId="4712161B" w14:textId="454A201D" w:rsidR="00743677" w:rsidRPr="001E79C0" w:rsidRDefault="00FE085D" w:rsidP="00FE085D">
            <w:pPr>
              <w:pStyle w:val="TableParagraph"/>
              <w:tabs>
                <w:tab w:val="left" w:pos="4584"/>
              </w:tabs>
              <w:spacing w:before="148"/>
              <w:jc w:val="both"/>
              <w:rPr>
                <w:b/>
                <w:bCs/>
                <w:spacing w:val="-2"/>
                <w:sz w:val="20"/>
                <w:szCs w:val="20"/>
              </w:rPr>
            </w:pPr>
            <w:r>
              <w:rPr>
                <w:b/>
                <w:bCs/>
                <w:spacing w:val="-2"/>
                <w:sz w:val="20"/>
                <w:szCs w:val="20"/>
              </w:rPr>
              <w:tab/>
            </w:r>
          </w:p>
        </w:tc>
      </w:tr>
      <w:tr w:rsidR="00743677" w:rsidRPr="001E79C0" w14:paraId="512DD0D4" w14:textId="77777777" w:rsidTr="00BD133C">
        <w:trPr>
          <w:gridAfter w:val="1"/>
          <w:wAfter w:w="16" w:type="dxa"/>
          <w:trHeight w:hRule="exact" w:val="481"/>
        </w:trPr>
        <w:tc>
          <w:tcPr>
            <w:tcW w:w="553" w:type="dxa"/>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013A05B1" w14:textId="77777777" w:rsidR="00743677" w:rsidRPr="001E79C0" w:rsidRDefault="00D50978" w:rsidP="004E2445">
            <w:pPr>
              <w:pStyle w:val="TableParagraph"/>
              <w:spacing w:before="148"/>
              <w:ind w:left="181"/>
              <w:jc w:val="both"/>
            </w:pPr>
            <w:r w:rsidRPr="001E79C0">
              <w:rPr>
                <w:b/>
                <w:bCs/>
                <w:sz w:val="22"/>
                <w:szCs w:val="22"/>
              </w:rPr>
              <w:lastRenderedPageBreak/>
              <w:t>B</w:t>
            </w:r>
          </w:p>
        </w:tc>
        <w:tc>
          <w:tcPr>
            <w:tcW w:w="9608" w:type="dxa"/>
            <w:gridSpan w:val="4"/>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29F9047C" w14:textId="77777777" w:rsidR="00743677" w:rsidRPr="001E79C0" w:rsidRDefault="00743677" w:rsidP="004E2445">
            <w:pPr>
              <w:pStyle w:val="TableParagraph"/>
              <w:spacing w:before="148"/>
              <w:ind w:left="55"/>
              <w:jc w:val="both"/>
            </w:pPr>
            <w:r w:rsidRPr="001E79C0">
              <w:rPr>
                <w:b/>
                <w:bCs/>
                <w:spacing w:val="-2"/>
                <w:sz w:val="22"/>
                <w:szCs w:val="22"/>
              </w:rPr>
              <w:t>ENGAGEMENT</w:t>
            </w:r>
            <w:r w:rsidRPr="001E79C0">
              <w:rPr>
                <w:b/>
                <w:bCs/>
                <w:spacing w:val="-4"/>
                <w:sz w:val="22"/>
                <w:szCs w:val="22"/>
              </w:rPr>
              <w:t xml:space="preserve"> </w:t>
            </w:r>
            <w:r w:rsidRPr="001E79C0">
              <w:rPr>
                <w:b/>
                <w:bCs/>
                <w:spacing w:val="-1"/>
                <w:sz w:val="22"/>
                <w:szCs w:val="22"/>
              </w:rPr>
              <w:t>DU</w:t>
            </w:r>
            <w:r w:rsidRPr="001E79C0">
              <w:rPr>
                <w:b/>
                <w:bCs/>
                <w:spacing w:val="-7"/>
                <w:sz w:val="22"/>
                <w:szCs w:val="22"/>
              </w:rPr>
              <w:t xml:space="preserve"> </w:t>
            </w:r>
            <w:r w:rsidRPr="001E79C0">
              <w:rPr>
                <w:b/>
                <w:bCs/>
                <w:spacing w:val="-2"/>
                <w:sz w:val="22"/>
                <w:szCs w:val="22"/>
              </w:rPr>
              <w:t>CANDIDAT</w:t>
            </w:r>
          </w:p>
        </w:tc>
      </w:tr>
      <w:tr w:rsidR="00743677" w:rsidRPr="001E79C0" w14:paraId="2F57E525" w14:textId="77777777" w:rsidTr="00072AD5">
        <w:trPr>
          <w:gridAfter w:val="1"/>
          <w:wAfter w:w="16" w:type="dxa"/>
          <w:trHeight w:hRule="exact" w:val="7519"/>
        </w:trPr>
        <w:tc>
          <w:tcPr>
            <w:tcW w:w="10161" w:type="dxa"/>
            <w:gridSpan w:val="5"/>
            <w:tcBorders>
              <w:top w:val="single" w:sz="4" w:space="0" w:color="00000A"/>
              <w:left w:val="single" w:sz="2" w:space="0" w:color="000001"/>
              <w:bottom w:val="nil"/>
              <w:right w:val="single" w:sz="2" w:space="0" w:color="000001"/>
            </w:tcBorders>
            <w:shd w:val="clear" w:color="auto" w:fill="auto"/>
            <w:tcMar>
              <w:left w:w="-2" w:type="dxa"/>
            </w:tcMar>
          </w:tcPr>
          <w:p w14:paraId="65B13ACE" w14:textId="77777777" w:rsidR="00743677" w:rsidRPr="001E79C0" w:rsidRDefault="0072443D" w:rsidP="004E2445">
            <w:pPr>
              <w:pStyle w:val="TableParagraph"/>
              <w:spacing w:before="240"/>
              <w:jc w:val="both"/>
              <w:rPr>
                <w:b/>
                <w:bCs/>
                <w:i/>
                <w:sz w:val="20"/>
                <w:szCs w:val="20"/>
              </w:rPr>
            </w:pPr>
            <w:r w:rsidRPr="001E79C0">
              <w:rPr>
                <w:i/>
                <w:iCs/>
                <w:sz w:val="14"/>
                <w:szCs w:val="14"/>
              </w:rPr>
              <w:t xml:space="preserve">    </w:t>
            </w:r>
            <w:r w:rsidR="00743677" w:rsidRPr="001E79C0">
              <w:rPr>
                <w:b/>
                <w:bCs/>
                <w:i/>
                <w:spacing w:val="-1"/>
                <w:sz w:val="20"/>
                <w:szCs w:val="20"/>
              </w:rPr>
              <w:t>Je</w:t>
            </w:r>
            <w:r w:rsidR="00743677" w:rsidRPr="001E79C0">
              <w:rPr>
                <w:b/>
                <w:bCs/>
                <w:i/>
                <w:spacing w:val="-3"/>
                <w:sz w:val="20"/>
                <w:szCs w:val="20"/>
              </w:rPr>
              <w:t xml:space="preserve"> </w:t>
            </w:r>
            <w:r w:rsidR="00743677" w:rsidRPr="001E79C0">
              <w:rPr>
                <w:b/>
                <w:bCs/>
                <w:i/>
                <w:spacing w:val="-1"/>
                <w:sz w:val="20"/>
                <w:szCs w:val="20"/>
              </w:rPr>
              <w:t xml:space="preserve">soussigné </w:t>
            </w:r>
            <w:r w:rsidR="00743677" w:rsidRPr="001E79C0">
              <w:rPr>
                <w:b/>
                <w:bCs/>
                <w:i/>
                <w:sz w:val="20"/>
                <w:szCs w:val="20"/>
              </w:rPr>
              <w:t>:</w:t>
            </w:r>
          </w:p>
          <w:p w14:paraId="5B29D4A4" w14:textId="77777777" w:rsidR="00743677" w:rsidRPr="001E79C0" w:rsidRDefault="00743677" w:rsidP="004E2445">
            <w:pPr>
              <w:numPr>
                <w:ilvl w:val="0"/>
                <w:numId w:val="2"/>
              </w:numPr>
              <w:spacing w:before="180" w:after="60" w:line="240" w:lineRule="auto"/>
              <w:jc w:val="both"/>
              <w:rPr>
                <w:rFonts w:ascii="Times New Roman" w:hAnsi="Times New Roman" w:cs="Times New Roman"/>
                <w:sz w:val="20"/>
                <w:szCs w:val="20"/>
              </w:rPr>
            </w:pPr>
            <w:r w:rsidRPr="001E79C0">
              <w:rPr>
                <w:rFonts w:ascii="Times New Roman" w:hAnsi="Times New Roman" w:cs="Times New Roman"/>
                <w:sz w:val="20"/>
                <w:szCs w:val="20"/>
              </w:rPr>
              <w:t>Nom, prénom et qualité du signataire (joindre, le cas échéant, une délégation de pouvoir) :</w:t>
            </w:r>
          </w:p>
          <w:tbl>
            <w:tblPr>
              <w:tblW w:w="9509"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26"/>
              <w:gridCol w:w="283"/>
            </w:tblGrid>
            <w:tr w:rsidR="00743677" w:rsidRPr="001E79C0" w14:paraId="23920419" w14:textId="77777777" w:rsidTr="00794859">
              <w:trPr>
                <w:trHeight w:val="1163"/>
              </w:trPr>
              <w:tc>
                <w:tcPr>
                  <w:tcW w:w="92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ECF6F51" w14:textId="77777777" w:rsidR="00743677" w:rsidRPr="001E79C0" w:rsidRDefault="00743677" w:rsidP="004E2445">
                  <w:pPr>
                    <w:spacing w:before="120" w:after="120"/>
                    <w:jc w:val="both"/>
                    <w:rPr>
                      <w:rFonts w:ascii="Times New Roman" w:hAnsi="Times New Roman" w:cs="Times New Roman"/>
                      <w:b/>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26EE6B2A" w14:textId="77777777" w:rsidR="00743677" w:rsidRPr="001E79C0" w:rsidRDefault="00743677" w:rsidP="004E2445">
                  <w:pPr>
                    <w:spacing w:before="120" w:after="120"/>
                    <w:jc w:val="both"/>
                    <w:rPr>
                      <w:rFonts w:ascii="Times New Roman" w:hAnsi="Times New Roman" w:cs="Times New Roman"/>
                      <w:b/>
                      <w:szCs w:val="20"/>
                    </w:rPr>
                  </w:pPr>
                  <w:r w:rsidRPr="001E79C0">
                    <w:rPr>
                      <w:rFonts w:ascii="Times New Roman" w:hAnsi="Times New Roman" w:cs="Times New Roman"/>
                      <w:b/>
                      <w:szCs w:val="20"/>
                    </w:rPr>
                    <w:br/>
                  </w:r>
                </w:p>
              </w:tc>
            </w:tr>
          </w:tbl>
          <w:p w14:paraId="33B404C1" w14:textId="77777777" w:rsidR="00743677" w:rsidRPr="001E79C0" w:rsidRDefault="00D141D1" w:rsidP="004E2445">
            <w:pPr>
              <w:spacing w:before="180" w:after="60"/>
              <w:ind w:left="454"/>
              <w:jc w:val="both"/>
              <w:rPr>
                <w:rFonts w:ascii="Times New Roman" w:hAnsi="Times New Roman" w:cs="Times New Roman"/>
                <w:sz w:val="20"/>
                <w:szCs w:val="20"/>
              </w:rPr>
            </w:pPr>
            <w:sdt>
              <w:sdtPr>
                <w:rPr>
                  <w:rFonts w:ascii="Times New Roman" w:hAnsi="Times New Roman" w:cs="Times New Roman"/>
                  <w:sz w:val="20"/>
                  <w:szCs w:val="20"/>
                </w:rPr>
                <w:id w:val="280231078"/>
                <w14:checkbox>
                  <w14:checked w14:val="0"/>
                  <w14:checkedState w14:val="2612" w14:font="MS Gothic"/>
                  <w14:uncheckedState w14:val="2610" w14:font="MS Gothic"/>
                </w14:checkbox>
              </w:sdtPr>
              <w:sdtEndPr/>
              <w:sdtContent>
                <w:r w:rsidR="00743677"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Agissant pour le compte de la société (nom de la société, siège social, RCS</w:t>
            </w:r>
            <w:r w:rsidR="00743677" w:rsidRPr="001E79C0">
              <w:rPr>
                <w:rStyle w:val="Ancredenotedebasdepage"/>
                <w:rFonts w:ascii="Times New Roman" w:hAnsi="Times New Roman" w:cs="Times New Roman"/>
                <w:sz w:val="20"/>
                <w:szCs w:val="20"/>
              </w:rPr>
              <w:footnoteReference w:id="1"/>
            </w:r>
            <w:r w:rsidR="00743677" w:rsidRPr="001E79C0">
              <w:rPr>
                <w:rFonts w:ascii="Times New Roman" w:hAnsi="Times New Roman" w:cs="Times New Roman"/>
                <w:sz w:val="20"/>
                <w:szCs w:val="20"/>
              </w:rPr>
              <w:t xml:space="preserve"> ou équivalent)</w:t>
            </w:r>
          </w:p>
          <w:tbl>
            <w:tblPr>
              <w:tblW w:w="9523"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40"/>
              <w:gridCol w:w="283"/>
            </w:tblGrid>
            <w:tr w:rsidR="00743677" w:rsidRPr="001E79C0" w14:paraId="288A1C27" w14:textId="77777777" w:rsidTr="00C06138">
              <w:trPr>
                <w:trHeight w:val="1268"/>
              </w:trPr>
              <w:tc>
                <w:tcPr>
                  <w:tcW w:w="92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C273981" w14:textId="77777777" w:rsidR="00743677" w:rsidRPr="001E79C0" w:rsidRDefault="00743677" w:rsidP="004E2445">
                  <w:pPr>
                    <w:spacing w:before="120" w:after="120"/>
                    <w:jc w:val="both"/>
                    <w:rPr>
                      <w:rFonts w:ascii="Times New Roman" w:hAnsi="Times New Roman" w:cs="Times New Roman"/>
                      <w:b/>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27D5D817" w14:textId="77777777" w:rsidR="00743677" w:rsidRPr="001E79C0" w:rsidRDefault="00743677" w:rsidP="004E2445">
                  <w:pPr>
                    <w:spacing w:before="120" w:after="120"/>
                    <w:jc w:val="both"/>
                    <w:rPr>
                      <w:rFonts w:ascii="Times New Roman" w:hAnsi="Times New Roman" w:cs="Times New Roman"/>
                      <w:b/>
                      <w:szCs w:val="20"/>
                    </w:rPr>
                  </w:pPr>
                  <w:r w:rsidRPr="001E79C0">
                    <w:rPr>
                      <w:rFonts w:ascii="Times New Roman" w:hAnsi="Times New Roman" w:cs="Times New Roman"/>
                      <w:b/>
                      <w:szCs w:val="20"/>
                    </w:rPr>
                    <w:br/>
                  </w:r>
                  <w:r w:rsidRPr="001E79C0">
                    <w:rPr>
                      <w:rFonts w:ascii="Times New Roman" w:hAnsi="Times New Roman" w:cs="Times New Roman"/>
                      <w:b/>
                      <w:szCs w:val="20"/>
                    </w:rPr>
                    <w:br/>
                  </w:r>
                </w:p>
                <w:p w14:paraId="51CFB61B" w14:textId="77777777" w:rsidR="00743677" w:rsidRPr="001E79C0" w:rsidRDefault="00743677" w:rsidP="004E2445">
                  <w:pPr>
                    <w:spacing w:before="120" w:after="120"/>
                    <w:jc w:val="both"/>
                    <w:rPr>
                      <w:rFonts w:ascii="Times New Roman" w:hAnsi="Times New Roman" w:cs="Times New Roman"/>
                      <w:b/>
                      <w:szCs w:val="20"/>
                    </w:rPr>
                  </w:pPr>
                </w:p>
              </w:tc>
            </w:tr>
          </w:tbl>
          <w:p w14:paraId="5566BEB0" w14:textId="3331BC83" w:rsidR="00743677" w:rsidRPr="001E79C0" w:rsidRDefault="00D141D1" w:rsidP="004E2445">
            <w:pPr>
              <w:spacing w:before="120" w:after="60"/>
              <w:ind w:left="454"/>
              <w:jc w:val="both"/>
              <w:rPr>
                <w:rFonts w:ascii="Times New Roman" w:hAnsi="Times New Roman" w:cs="Times New Roman"/>
                <w:sz w:val="20"/>
                <w:szCs w:val="20"/>
              </w:rPr>
            </w:pPr>
            <w:sdt>
              <w:sdtPr>
                <w:rPr>
                  <w:rFonts w:ascii="Times New Roman" w:hAnsi="Times New Roman" w:cs="Times New Roman"/>
                  <w:sz w:val="20"/>
                  <w:szCs w:val="20"/>
                </w:rPr>
                <w:id w:val="-357046377"/>
                <w14:checkbox>
                  <w14:checked w14:val="0"/>
                  <w14:checkedState w14:val="2612" w14:font="MS Gothic"/>
                  <w14:uncheckedState w14:val="2610" w14:font="MS Gothic"/>
                </w14:checkbox>
              </w:sdtPr>
              <w:sdtEndPr/>
              <w:sdtContent>
                <w:r w:rsidR="00743677"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Agissant pour le compte des membres du groupement défini dans le DC1 du </w:t>
            </w:r>
            <w:r w:rsidR="0020456F">
              <w:rPr>
                <w:rFonts w:ascii="Times New Roman" w:hAnsi="Times New Roman" w:cs="Times New Roman"/>
                <w:sz w:val="20"/>
                <w:szCs w:val="20"/>
              </w:rPr>
              <w:t>lot 1</w:t>
            </w:r>
            <w:r w:rsidR="00743677" w:rsidRPr="001E79C0">
              <w:rPr>
                <w:rFonts w:ascii="Times New Roman" w:hAnsi="Times New Roman" w:cs="Times New Roman"/>
                <w:sz w:val="20"/>
                <w:szCs w:val="20"/>
              </w:rPr>
              <w:t xml:space="preserve"> en tant que société mandataire (nom de la société, siège social, RCS</w:t>
            </w:r>
            <w:r w:rsidR="005779F6" w:rsidRPr="001E79C0">
              <w:rPr>
                <w:rStyle w:val="Appelnotedebasdep"/>
                <w:rFonts w:ascii="Times New Roman" w:hAnsi="Times New Roman" w:cs="Times New Roman"/>
                <w:sz w:val="20"/>
                <w:szCs w:val="20"/>
              </w:rPr>
              <w:footnoteRef/>
            </w:r>
            <w:r w:rsidR="00743677" w:rsidRPr="001E79C0">
              <w:rPr>
                <w:rFonts w:ascii="Times New Roman" w:hAnsi="Times New Roman" w:cs="Times New Roman"/>
                <w:sz w:val="20"/>
                <w:szCs w:val="20"/>
              </w:rPr>
              <w:t xml:space="preserve"> ou équivalent)</w:t>
            </w:r>
          </w:p>
          <w:tbl>
            <w:tblPr>
              <w:tblW w:w="9518" w:type="dxa"/>
              <w:tblInd w:w="55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35"/>
              <w:gridCol w:w="283"/>
            </w:tblGrid>
            <w:tr w:rsidR="00743677" w:rsidRPr="001E79C0" w14:paraId="5B42B43D" w14:textId="77777777" w:rsidTr="00072AD5">
              <w:trPr>
                <w:trHeight w:val="1093"/>
              </w:trPr>
              <w:tc>
                <w:tcPr>
                  <w:tcW w:w="923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1AE3A74" w14:textId="77777777" w:rsidR="00743677" w:rsidRPr="001E79C0" w:rsidRDefault="00743677" w:rsidP="004E2445">
                  <w:pPr>
                    <w:spacing w:before="120" w:after="120"/>
                    <w:jc w:val="both"/>
                    <w:rPr>
                      <w:rFonts w:ascii="Times New Roman" w:hAnsi="Times New Roman" w:cs="Times New Roman"/>
                      <w:b/>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74057025" w14:textId="77777777" w:rsidR="00743677" w:rsidRPr="001E79C0" w:rsidRDefault="00743677" w:rsidP="004E2445">
                  <w:pPr>
                    <w:spacing w:before="120" w:after="120"/>
                    <w:jc w:val="both"/>
                    <w:rPr>
                      <w:rFonts w:ascii="Times New Roman" w:hAnsi="Times New Roman" w:cs="Times New Roman"/>
                      <w:b/>
                      <w:szCs w:val="20"/>
                    </w:rPr>
                  </w:pPr>
                  <w:r w:rsidRPr="001E79C0">
                    <w:rPr>
                      <w:rFonts w:ascii="Times New Roman" w:hAnsi="Times New Roman" w:cs="Times New Roman"/>
                      <w:b/>
                      <w:szCs w:val="20"/>
                    </w:rPr>
                    <w:br/>
                  </w:r>
                  <w:r w:rsidRPr="001E79C0">
                    <w:rPr>
                      <w:rFonts w:ascii="Times New Roman" w:hAnsi="Times New Roman" w:cs="Times New Roman"/>
                      <w:b/>
                      <w:szCs w:val="20"/>
                    </w:rPr>
                    <w:br/>
                  </w:r>
                </w:p>
                <w:p w14:paraId="0FAC2CE3" w14:textId="77777777" w:rsidR="00743677" w:rsidRPr="001E79C0" w:rsidRDefault="00743677" w:rsidP="004E2445">
                  <w:pPr>
                    <w:spacing w:before="120" w:after="120"/>
                    <w:jc w:val="both"/>
                    <w:rPr>
                      <w:rFonts w:ascii="Times New Roman" w:hAnsi="Times New Roman" w:cs="Times New Roman"/>
                      <w:b/>
                      <w:szCs w:val="20"/>
                    </w:rPr>
                  </w:pPr>
                </w:p>
              </w:tc>
            </w:tr>
          </w:tbl>
          <w:p w14:paraId="290975B5" w14:textId="77777777" w:rsidR="0072443D" w:rsidRPr="001E79C0" w:rsidRDefault="0072443D" w:rsidP="004E2445">
            <w:pPr>
              <w:pStyle w:val="TableParagraph"/>
              <w:ind w:left="241"/>
              <w:jc w:val="both"/>
              <w:rPr>
                <w:b/>
                <w:bCs/>
                <w:i/>
                <w:spacing w:val="-1"/>
                <w:sz w:val="18"/>
                <w:szCs w:val="18"/>
              </w:rPr>
            </w:pPr>
          </w:p>
          <w:p w14:paraId="21528AEE" w14:textId="7BD6C1AF" w:rsidR="00743677" w:rsidRPr="00072AD5" w:rsidRDefault="00072AD5" w:rsidP="00072AD5">
            <w:pPr>
              <w:pStyle w:val="Paragraphedeliste"/>
              <w:numPr>
                <w:ilvl w:val="0"/>
                <w:numId w:val="6"/>
              </w:numPr>
              <w:jc w:val="both"/>
              <w:rPr>
                <w:rFonts w:ascii="Times New Roman" w:hAnsi="Times New Roman" w:cs="Times New Roman"/>
                <w:sz w:val="20"/>
                <w:szCs w:val="20"/>
              </w:rPr>
            </w:pPr>
            <w:r w:rsidRPr="00072AD5">
              <w:rPr>
                <w:noProof/>
                <w:lang w:eastAsia="fr-FR"/>
              </w:rPr>
              <mc:AlternateContent>
                <mc:Choice Requires="wps">
                  <w:drawing>
                    <wp:anchor distT="0" distB="0" distL="114300" distR="114300" simplePos="0" relativeHeight="251681792" behindDoc="0" locked="0" layoutInCell="1" allowOverlap="1" wp14:anchorId="2643E312" wp14:editId="6741460A">
                      <wp:simplePos x="0" y="0"/>
                      <wp:positionH relativeFrom="column">
                        <wp:posOffset>374650</wp:posOffset>
                      </wp:positionH>
                      <wp:positionV relativeFrom="paragraph">
                        <wp:posOffset>209550</wp:posOffset>
                      </wp:positionV>
                      <wp:extent cx="5800725" cy="523875"/>
                      <wp:effectExtent l="0" t="0" r="28575" b="28575"/>
                      <wp:wrapNone/>
                      <wp:docPr id="6" name="Rectangle 6"/>
                      <wp:cNvGraphicFramePr/>
                      <a:graphic xmlns:a="http://schemas.openxmlformats.org/drawingml/2006/main">
                        <a:graphicData uri="http://schemas.microsoft.com/office/word/2010/wordprocessingShape">
                          <wps:wsp>
                            <wps:cNvSpPr/>
                            <wps:spPr>
                              <a:xfrm>
                                <a:off x="0" y="0"/>
                                <a:ext cx="5800725" cy="52387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7C33CF" id="Rectangle 6" o:spid="_x0000_s1026" style="position:absolute;margin-left:29.5pt;margin-top:16.5pt;width:456.75pt;height:41.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" filled="f" strokecolor="black [3213]" strokeweight=".25pt"/>
                  </w:pict>
                </mc:Fallback>
              </mc:AlternateContent>
            </w:r>
            <w:r w:rsidRPr="00072AD5">
              <w:rPr>
                <w:rFonts w:ascii="Times New Roman" w:hAnsi="Times New Roman" w:cs="Times New Roman"/>
                <w:sz w:val="20"/>
                <w:szCs w:val="20"/>
              </w:rPr>
              <w:t xml:space="preserve">   </w:t>
            </w:r>
            <w:r w:rsidR="00C45844">
              <w:rPr>
                <w:rFonts w:ascii="Times New Roman" w:hAnsi="Times New Roman" w:cs="Times New Roman"/>
                <w:sz w:val="20"/>
                <w:szCs w:val="20"/>
              </w:rPr>
              <w:t xml:space="preserve">Le cas échéant </w:t>
            </w:r>
            <w:r w:rsidRPr="00072AD5">
              <w:rPr>
                <w:rFonts w:ascii="Times New Roman" w:hAnsi="Times New Roman" w:cs="Times New Roman"/>
                <w:sz w:val="20"/>
                <w:szCs w:val="20"/>
              </w:rPr>
              <w:t>Identification de</w:t>
            </w:r>
            <w:r w:rsidR="008B7FA4">
              <w:rPr>
                <w:rFonts w:ascii="Times New Roman" w:hAnsi="Times New Roman" w:cs="Times New Roman"/>
                <w:sz w:val="20"/>
                <w:szCs w:val="20"/>
              </w:rPr>
              <w:t xml:space="preserve">(s) la(les) </w:t>
            </w:r>
            <w:r w:rsidRPr="00072AD5">
              <w:rPr>
                <w:rFonts w:ascii="Times New Roman" w:hAnsi="Times New Roman" w:cs="Times New Roman"/>
                <w:sz w:val="20"/>
                <w:szCs w:val="20"/>
              </w:rPr>
              <w:t>société</w:t>
            </w:r>
            <w:r w:rsidR="008B7FA4">
              <w:rPr>
                <w:rFonts w:ascii="Times New Roman" w:hAnsi="Times New Roman" w:cs="Times New Roman"/>
                <w:sz w:val="20"/>
                <w:szCs w:val="20"/>
              </w:rPr>
              <w:t>(s) cotraitante(s)</w:t>
            </w:r>
            <w:r w:rsidR="00C45844">
              <w:rPr>
                <w:rFonts w:ascii="Times New Roman" w:hAnsi="Times New Roman" w:cs="Times New Roman"/>
                <w:sz w:val="20"/>
                <w:szCs w:val="20"/>
              </w:rPr>
              <w:t>, membre(s) du groupement</w:t>
            </w:r>
            <w:r w:rsidR="008B7FA4">
              <w:rPr>
                <w:rFonts w:ascii="Times New Roman" w:hAnsi="Times New Roman" w:cs="Times New Roman"/>
                <w:sz w:val="20"/>
                <w:szCs w:val="20"/>
              </w:rPr>
              <w:t xml:space="preserve"> </w:t>
            </w:r>
            <w:r w:rsidRPr="00072AD5">
              <w:rPr>
                <w:rFonts w:ascii="Times New Roman" w:hAnsi="Times New Roman" w:cs="Times New Roman"/>
                <w:sz w:val="20"/>
                <w:szCs w:val="20"/>
              </w:rPr>
              <w:t>:</w:t>
            </w:r>
          </w:p>
          <w:p w14:paraId="6895F186" w14:textId="561EC15F" w:rsidR="00072AD5" w:rsidRDefault="00072AD5" w:rsidP="00072AD5">
            <w:pPr>
              <w:tabs>
                <w:tab w:val="left" w:pos="2610"/>
              </w:tabs>
              <w:jc w:val="both"/>
              <w:rPr>
                <w:rFonts w:ascii="Times New Roman" w:hAnsi="Times New Roman" w:cs="Times New Roman"/>
              </w:rPr>
            </w:pPr>
            <w:r>
              <w:rPr>
                <w:rFonts w:ascii="Times New Roman" w:hAnsi="Times New Roman" w:cs="Times New Roman"/>
              </w:rPr>
              <w:tab/>
            </w:r>
          </w:p>
          <w:p w14:paraId="3FEB5DA5" w14:textId="77777777" w:rsidR="00072AD5" w:rsidRDefault="00072AD5" w:rsidP="004E2445">
            <w:pPr>
              <w:jc w:val="both"/>
              <w:rPr>
                <w:rFonts w:ascii="Times New Roman" w:hAnsi="Times New Roman" w:cs="Times New Roman"/>
              </w:rPr>
            </w:pPr>
          </w:p>
          <w:p w14:paraId="295139A5" w14:textId="3EAD2646" w:rsidR="00072AD5" w:rsidRDefault="00072AD5" w:rsidP="004E2445">
            <w:pPr>
              <w:jc w:val="both"/>
              <w:rPr>
                <w:rFonts w:ascii="Times New Roman" w:hAnsi="Times New Roman" w:cs="Times New Roman"/>
              </w:rPr>
            </w:pPr>
          </w:p>
          <w:p w14:paraId="13A21D54" w14:textId="77777777" w:rsidR="00072AD5" w:rsidRPr="001E79C0" w:rsidRDefault="00072AD5" w:rsidP="004E2445">
            <w:pPr>
              <w:jc w:val="both"/>
              <w:rPr>
                <w:rFonts w:ascii="Times New Roman" w:hAnsi="Times New Roman" w:cs="Times New Roman"/>
              </w:rPr>
            </w:pPr>
          </w:p>
          <w:p w14:paraId="76A892BE" w14:textId="77777777" w:rsidR="00743677" w:rsidRPr="001E79C0" w:rsidRDefault="00743677" w:rsidP="004E2445">
            <w:pPr>
              <w:jc w:val="both"/>
              <w:rPr>
                <w:rFonts w:ascii="Times New Roman" w:hAnsi="Times New Roman" w:cs="Times New Roman"/>
              </w:rPr>
            </w:pPr>
          </w:p>
          <w:p w14:paraId="3C126B66" w14:textId="77777777" w:rsidR="00743677" w:rsidRPr="001E79C0" w:rsidRDefault="00743677" w:rsidP="004E2445">
            <w:pPr>
              <w:jc w:val="both"/>
              <w:rPr>
                <w:rFonts w:ascii="Times New Roman" w:hAnsi="Times New Roman" w:cs="Times New Roman"/>
              </w:rPr>
            </w:pPr>
          </w:p>
          <w:p w14:paraId="29AF02F2" w14:textId="77777777" w:rsidR="00743677" w:rsidRPr="001E79C0" w:rsidRDefault="00743677" w:rsidP="004E2445">
            <w:pPr>
              <w:jc w:val="both"/>
              <w:rPr>
                <w:rFonts w:ascii="Times New Roman" w:hAnsi="Times New Roman" w:cs="Times New Roman"/>
              </w:rPr>
            </w:pPr>
          </w:p>
          <w:p w14:paraId="3A10BE0E" w14:textId="77777777" w:rsidR="00743677" w:rsidRPr="001E79C0" w:rsidRDefault="00743677" w:rsidP="004E2445">
            <w:pPr>
              <w:tabs>
                <w:tab w:val="left" w:pos="1890"/>
              </w:tabs>
              <w:jc w:val="both"/>
              <w:rPr>
                <w:rFonts w:ascii="Times New Roman" w:hAnsi="Times New Roman" w:cs="Times New Roman"/>
              </w:rPr>
            </w:pPr>
            <w:r w:rsidRPr="001E79C0">
              <w:rPr>
                <w:rFonts w:ascii="Times New Roman" w:hAnsi="Times New Roman" w:cs="Times New Roman"/>
              </w:rPr>
              <w:tab/>
            </w:r>
          </w:p>
        </w:tc>
      </w:tr>
      <w:tr w:rsidR="00743677" w:rsidRPr="001E79C0" w14:paraId="5E028AB2" w14:textId="77777777" w:rsidTr="00C45844">
        <w:trPr>
          <w:gridAfter w:val="1"/>
          <w:wAfter w:w="16" w:type="dxa"/>
          <w:trHeight w:val="997"/>
        </w:trPr>
        <w:tc>
          <w:tcPr>
            <w:tcW w:w="10161" w:type="dxa"/>
            <w:gridSpan w:val="5"/>
            <w:tcBorders>
              <w:top w:val="nil"/>
              <w:left w:val="single" w:sz="2" w:space="0" w:color="000001"/>
              <w:bottom w:val="nil"/>
              <w:right w:val="single" w:sz="2" w:space="0" w:color="000001"/>
            </w:tcBorders>
            <w:shd w:val="clear" w:color="auto" w:fill="auto"/>
            <w:tcMar>
              <w:left w:w="-2" w:type="dxa"/>
            </w:tcMar>
          </w:tcPr>
          <w:p w14:paraId="5BEA6182" w14:textId="77777777" w:rsidR="00072AD5" w:rsidRDefault="00072AD5" w:rsidP="00072AD5">
            <w:pPr>
              <w:pStyle w:val="TableParagraph"/>
              <w:ind w:left="241"/>
              <w:jc w:val="both"/>
              <w:rPr>
                <w:b/>
                <w:bCs/>
                <w:spacing w:val="-1"/>
                <w:sz w:val="20"/>
                <w:szCs w:val="20"/>
              </w:rPr>
            </w:pPr>
          </w:p>
          <w:p w14:paraId="0E5991E5" w14:textId="77777777" w:rsidR="00072AD5" w:rsidRDefault="00072AD5" w:rsidP="00072AD5">
            <w:pPr>
              <w:pStyle w:val="TableParagraph"/>
              <w:ind w:left="241"/>
              <w:jc w:val="both"/>
              <w:rPr>
                <w:b/>
                <w:bCs/>
                <w:spacing w:val="-1"/>
                <w:sz w:val="20"/>
                <w:szCs w:val="20"/>
              </w:rPr>
            </w:pPr>
          </w:p>
          <w:p w14:paraId="4834C083" w14:textId="11611100" w:rsidR="00072AD5" w:rsidRPr="001E79C0" w:rsidRDefault="00072AD5" w:rsidP="00072AD5">
            <w:pPr>
              <w:pStyle w:val="TableParagraph"/>
              <w:ind w:left="241"/>
              <w:jc w:val="both"/>
              <w:rPr>
                <w:b/>
                <w:bCs/>
                <w:spacing w:val="-1"/>
                <w:sz w:val="20"/>
                <w:szCs w:val="20"/>
              </w:rPr>
            </w:pPr>
            <w:r w:rsidRPr="001E79C0">
              <w:rPr>
                <w:b/>
                <w:bCs/>
                <w:spacing w:val="-1"/>
                <w:sz w:val="20"/>
                <w:szCs w:val="20"/>
              </w:rPr>
              <w:t xml:space="preserve">Après avoir pris connaissance du </w:t>
            </w:r>
            <w:r w:rsidR="00B54385">
              <w:rPr>
                <w:b/>
                <w:bCs/>
                <w:spacing w:val="-1"/>
                <w:sz w:val="20"/>
                <w:szCs w:val="20"/>
              </w:rPr>
              <w:t>CCAP n</w:t>
            </w:r>
            <w:r w:rsidR="00B54385" w:rsidRPr="0043311D">
              <w:rPr>
                <w:b/>
                <w:bCs/>
                <w:spacing w:val="-1"/>
                <w:sz w:val="20"/>
                <w:szCs w:val="20"/>
              </w:rPr>
              <w:t>°2</w:t>
            </w:r>
            <w:r w:rsidR="00B936EF" w:rsidRPr="0043311D">
              <w:rPr>
                <w:b/>
                <w:bCs/>
                <w:spacing w:val="-1"/>
                <w:sz w:val="20"/>
                <w:szCs w:val="20"/>
              </w:rPr>
              <w:t>5_</w:t>
            </w:r>
            <w:r w:rsidR="00C7078A">
              <w:rPr>
                <w:b/>
                <w:bCs/>
                <w:spacing w:val="-1"/>
                <w:sz w:val="20"/>
                <w:szCs w:val="20"/>
              </w:rPr>
              <w:t>DOMAINE_CIVIL</w:t>
            </w:r>
            <w:r>
              <w:rPr>
                <w:b/>
                <w:bCs/>
                <w:spacing w:val="-1"/>
                <w:sz w:val="20"/>
                <w:szCs w:val="20"/>
              </w:rPr>
              <w:t xml:space="preserve"> </w:t>
            </w:r>
            <w:r w:rsidRPr="00441DDC">
              <w:rPr>
                <w:b/>
                <w:bCs/>
                <w:spacing w:val="-1"/>
                <w:sz w:val="20"/>
                <w:szCs w:val="20"/>
              </w:rPr>
              <w:t>et de tous les documents de l’accord-cadre qui y sont mentionnés.</w:t>
            </w:r>
          </w:p>
          <w:p w14:paraId="15E3C4D3" w14:textId="6BE10941" w:rsidR="00743677" w:rsidRPr="001E79C0" w:rsidRDefault="00743677" w:rsidP="00072AD5">
            <w:pPr>
              <w:spacing w:before="180" w:after="60" w:line="240" w:lineRule="auto"/>
              <w:ind w:left="595" w:right="113"/>
              <w:jc w:val="both"/>
              <w:rPr>
                <w:rFonts w:ascii="Times New Roman" w:hAnsi="Times New Roman" w:cs="Times New Roman"/>
                <w:sz w:val="20"/>
                <w:szCs w:val="20"/>
              </w:rPr>
            </w:pPr>
          </w:p>
        </w:tc>
      </w:tr>
      <w:tr w:rsidR="00743677" w:rsidRPr="001E79C0" w14:paraId="0BFE5A5A" w14:textId="77777777" w:rsidTr="00BD133C">
        <w:trPr>
          <w:gridAfter w:val="1"/>
          <w:wAfter w:w="16" w:type="dxa"/>
          <w:trHeight w:hRule="exact" w:val="3448"/>
        </w:trPr>
        <w:tc>
          <w:tcPr>
            <w:tcW w:w="10161" w:type="dxa"/>
            <w:gridSpan w:val="5"/>
            <w:tcBorders>
              <w:top w:val="nil"/>
              <w:left w:val="single" w:sz="2" w:space="0" w:color="000001"/>
              <w:bottom w:val="nil"/>
              <w:right w:val="single" w:sz="2" w:space="0" w:color="000001"/>
            </w:tcBorders>
            <w:shd w:val="clear" w:color="auto" w:fill="auto"/>
            <w:tcMar>
              <w:left w:w="-2" w:type="dxa"/>
            </w:tcMar>
          </w:tcPr>
          <w:p w14:paraId="332CEDFD" w14:textId="77777777" w:rsidR="00072AD5" w:rsidRPr="001E79C0" w:rsidRDefault="00072AD5" w:rsidP="00072AD5">
            <w:pPr>
              <w:pStyle w:val="TableParagraph"/>
              <w:numPr>
                <w:ilvl w:val="0"/>
                <w:numId w:val="4"/>
              </w:numPr>
              <w:spacing w:before="120"/>
              <w:ind w:left="641" w:hanging="357"/>
              <w:jc w:val="both"/>
              <w:rPr>
                <w:b/>
                <w:bCs/>
                <w:sz w:val="22"/>
                <w:szCs w:val="22"/>
              </w:rPr>
            </w:pPr>
            <w:r w:rsidRPr="001E79C0">
              <w:rPr>
                <w:b/>
                <w:bCs/>
                <w:spacing w:val="-1"/>
                <w:sz w:val="22"/>
                <w:szCs w:val="22"/>
              </w:rPr>
              <w:t>Montants de l’offre :</w:t>
            </w:r>
          </w:p>
          <w:p w14:paraId="30D29F1E" w14:textId="77777777" w:rsidR="00072AD5" w:rsidRDefault="00072AD5" w:rsidP="004E2445">
            <w:pPr>
              <w:spacing w:after="60"/>
              <w:ind w:left="454" w:right="170"/>
              <w:jc w:val="both"/>
              <w:rPr>
                <w:rFonts w:ascii="Times New Roman" w:hAnsi="Times New Roman" w:cs="Times New Roman"/>
                <w:sz w:val="20"/>
                <w:szCs w:val="20"/>
              </w:rPr>
            </w:pPr>
          </w:p>
          <w:p w14:paraId="62111677" w14:textId="2871CD02" w:rsidR="00072AD5" w:rsidRDefault="00072AD5" w:rsidP="004E2445">
            <w:pPr>
              <w:spacing w:after="60"/>
              <w:ind w:left="454" w:right="170"/>
              <w:jc w:val="both"/>
              <w:rPr>
                <w:rFonts w:ascii="Times New Roman" w:hAnsi="Times New Roman" w:cs="Times New Roman"/>
              </w:rPr>
            </w:pPr>
            <w:r w:rsidRPr="001E79C0">
              <w:rPr>
                <w:rFonts w:ascii="Times New Roman" w:hAnsi="Times New Roman" w:cs="Times New Roman"/>
                <w:sz w:val="20"/>
                <w:szCs w:val="20"/>
              </w:rPr>
              <w:t>Je m’engage ou j’engage le groupement dont je suis mandataire, sur la base de mon offre ou de l’offre du groupement, et conformément aux clauses et conditions des documents du présent accord-cadre, à livrer les fournitures ou à exécuter les prestations demandées sur la base</w:t>
            </w:r>
            <w:r>
              <w:rPr>
                <w:rFonts w:ascii="Times New Roman" w:hAnsi="Times New Roman" w:cs="Times New Roman"/>
                <w:sz w:val="20"/>
                <w:szCs w:val="20"/>
              </w:rPr>
              <w:t> :</w:t>
            </w:r>
          </w:p>
          <w:p w14:paraId="73CB50ED" w14:textId="77777777" w:rsidR="00072AD5" w:rsidRPr="001E79C0" w:rsidRDefault="00072AD5" w:rsidP="004E2445">
            <w:pPr>
              <w:spacing w:after="60"/>
              <w:ind w:left="454" w:right="170"/>
              <w:jc w:val="both"/>
              <w:rPr>
                <w:rFonts w:ascii="Times New Roman" w:hAnsi="Times New Roman" w:cs="Times New Roman"/>
              </w:rPr>
            </w:pPr>
          </w:p>
          <w:p w14:paraId="013C751E" w14:textId="24FD55D1" w:rsidR="00743677" w:rsidRPr="001E79C0" w:rsidRDefault="00D141D1" w:rsidP="004E2445">
            <w:pPr>
              <w:spacing w:after="60"/>
              <w:ind w:left="454" w:right="170"/>
              <w:jc w:val="both"/>
              <w:rPr>
                <w:rFonts w:ascii="Times New Roman" w:hAnsi="Times New Roman" w:cs="Times New Roman"/>
                <w:iCs/>
                <w:sz w:val="20"/>
                <w:szCs w:val="20"/>
              </w:rPr>
            </w:pPr>
            <w:sdt>
              <w:sdtPr>
                <w:rPr>
                  <w:rFonts w:ascii="Times New Roman" w:hAnsi="Times New Roman" w:cs="Times New Roman"/>
                  <w:sz w:val="20"/>
                  <w:szCs w:val="20"/>
                </w:rPr>
                <w:id w:val="745309895"/>
                <w14:checkbox>
                  <w14:checked w14:val="1"/>
                  <w14:checkedState w14:val="2612" w14:font="MS Gothic"/>
                  <w14:uncheckedState w14:val="2610" w14:font="MS Gothic"/>
                </w14:checkbox>
              </w:sdtPr>
              <w:sdtEndPr/>
              <w:sdtContent>
                <w:r w:rsidR="00072AD5">
                  <w:rPr>
                    <w:rFonts w:ascii="MS Gothic" w:eastAsia="MS Gothic" w:hAnsi="MS Gothic" w:cs="Times New Roman" w:hint="eastAsia"/>
                    <w:sz w:val="20"/>
                    <w:szCs w:val="20"/>
                  </w:rPr>
                  <w:t>☒</w:t>
                </w:r>
              </w:sdtContent>
            </w:sdt>
            <w:r w:rsidR="001C1B24">
              <w:rPr>
                <w:rFonts w:ascii="Times New Roman" w:hAnsi="Times New Roman" w:cs="Times New Roman"/>
                <w:sz w:val="20"/>
                <w:szCs w:val="20"/>
              </w:rPr>
              <w:t xml:space="preserve"> D’un accord-cadre passé </w:t>
            </w:r>
            <w:r w:rsidR="003646E7">
              <w:rPr>
                <w:rFonts w:ascii="Times New Roman" w:hAnsi="Times New Roman" w:cs="Times New Roman"/>
                <w:sz w:val="20"/>
                <w:szCs w:val="20"/>
              </w:rPr>
              <w:t xml:space="preserve">pour </w:t>
            </w:r>
            <w:r w:rsidR="00524627">
              <w:rPr>
                <w:rFonts w:ascii="Times New Roman" w:hAnsi="Times New Roman" w:cs="Times New Roman"/>
                <w:sz w:val="20"/>
                <w:szCs w:val="20"/>
              </w:rPr>
              <w:t xml:space="preserve">un montant </w:t>
            </w:r>
            <w:r w:rsidR="00524627" w:rsidRPr="00F1152E">
              <w:rPr>
                <w:rFonts w:ascii="Times New Roman" w:hAnsi="Times New Roman" w:cs="Times New Roman"/>
                <w:sz w:val="20"/>
                <w:szCs w:val="20"/>
              </w:rPr>
              <w:t xml:space="preserve">maximum </w:t>
            </w:r>
            <w:r w:rsidR="002363B6" w:rsidRPr="00F1152E">
              <w:rPr>
                <w:rFonts w:ascii="Times New Roman" w:hAnsi="Times New Roman" w:cs="Times New Roman"/>
                <w:sz w:val="20"/>
                <w:szCs w:val="20"/>
              </w:rPr>
              <w:t xml:space="preserve">de </w:t>
            </w:r>
            <w:r w:rsidR="00C7078A" w:rsidRPr="00C7078A">
              <w:rPr>
                <w:rFonts w:ascii="Times New Roman" w:hAnsi="Times New Roman" w:cs="Times New Roman"/>
                <w:b/>
                <w:color w:val="000000"/>
                <w:sz w:val="20"/>
                <w:szCs w:val="20"/>
              </w:rPr>
              <w:t xml:space="preserve">51 000 000 </w:t>
            </w:r>
            <w:r w:rsidR="00524627" w:rsidRPr="00F1152E">
              <w:rPr>
                <w:rFonts w:ascii="Times New Roman" w:hAnsi="Times New Roman" w:cs="Times New Roman"/>
                <w:b/>
                <w:sz w:val="20"/>
                <w:szCs w:val="20"/>
              </w:rPr>
              <w:t>€ HT</w:t>
            </w:r>
            <w:r w:rsidR="001C1B24" w:rsidRPr="00F1152E">
              <w:rPr>
                <w:rFonts w:ascii="Times New Roman" w:hAnsi="Times New Roman" w:cs="Times New Roman"/>
                <w:sz w:val="20"/>
                <w:szCs w:val="20"/>
              </w:rPr>
              <w:t xml:space="preserve"> (au sens</w:t>
            </w:r>
            <w:r w:rsidR="001C1B24">
              <w:rPr>
                <w:rFonts w:ascii="Times New Roman" w:hAnsi="Times New Roman" w:cs="Times New Roman"/>
                <w:sz w:val="20"/>
                <w:szCs w:val="20"/>
              </w:rPr>
              <w:t xml:space="preserve"> de l’article R2162-4 du code de la commande publique</w:t>
            </w:r>
            <w:r w:rsidR="006566C3">
              <w:rPr>
                <w:rFonts w:ascii="Times New Roman" w:hAnsi="Times New Roman" w:cs="Times New Roman"/>
                <w:sz w:val="20"/>
                <w:szCs w:val="20"/>
              </w:rPr>
              <w:t>)</w:t>
            </w:r>
            <w:r w:rsidR="001C1B24">
              <w:rPr>
                <w:rFonts w:ascii="Times New Roman" w:hAnsi="Times New Roman" w:cs="Times New Roman"/>
                <w:sz w:val="20"/>
                <w:szCs w:val="20"/>
              </w:rPr>
              <w:t xml:space="preserve">. </w:t>
            </w:r>
          </w:p>
          <w:p w14:paraId="654E6826" w14:textId="77777777" w:rsidR="00743677" w:rsidRPr="001E79C0" w:rsidRDefault="00743677" w:rsidP="004E2445">
            <w:pPr>
              <w:pStyle w:val="TableParagraph"/>
              <w:jc w:val="both"/>
              <w:rPr>
                <w:b/>
                <w:bCs/>
                <w:spacing w:val="-1"/>
                <w:sz w:val="22"/>
                <w:szCs w:val="22"/>
              </w:rPr>
            </w:pPr>
          </w:p>
        </w:tc>
      </w:tr>
      <w:tr w:rsidR="00743677" w:rsidRPr="001E79C0" w14:paraId="4F736092" w14:textId="77777777" w:rsidTr="00BD133C">
        <w:trPr>
          <w:gridAfter w:val="1"/>
          <w:wAfter w:w="16" w:type="dxa"/>
          <w:trHeight w:hRule="exact" w:val="564"/>
        </w:trPr>
        <w:tc>
          <w:tcPr>
            <w:tcW w:w="715" w:type="dxa"/>
            <w:gridSpan w:val="4"/>
            <w:tcBorders>
              <w:top w:val="single" w:sz="4" w:space="0" w:color="00000A"/>
              <w:left w:val="single" w:sz="2" w:space="0" w:color="000001"/>
              <w:bottom w:val="single" w:sz="2" w:space="0" w:color="000001"/>
              <w:right w:val="single" w:sz="2" w:space="0" w:color="000001"/>
            </w:tcBorders>
            <w:shd w:val="clear" w:color="auto" w:fill="D9D9D9" w:themeFill="background1" w:themeFillShade="D9"/>
            <w:tcMar>
              <w:left w:w="-2" w:type="dxa"/>
            </w:tcMar>
          </w:tcPr>
          <w:p w14:paraId="37DCF714" w14:textId="77777777" w:rsidR="00743677" w:rsidRPr="001E79C0" w:rsidRDefault="00743677" w:rsidP="004E2445">
            <w:pPr>
              <w:pStyle w:val="TableParagraph"/>
              <w:ind w:left="170" w:right="170"/>
              <w:jc w:val="both"/>
              <w:rPr>
                <w:sz w:val="18"/>
                <w:szCs w:val="18"/>
              </w:rPr>
            </w:pPr>
          </w:p>
          <w:p w14:paraId="32FF7F93" w14:textId="77777777" w:rsidR="00743677" w:rsidRPr="001E79C0" w:rsidRDefault="00D50978" w:rsidP="004E2445">
            <w:pPr>
              <w:pStyle w:val="TableParagraph"/>
              <w:ind w:left="170" w:right="170"/>
              <w:jc w:val="both"/>
              <w:rPr>
                <w:sz w:val="18"/>
                <w:szCs w:val="18"/>
              </w:rPr>
            </w:pPr>
            <w:r w:rsidRPr="001E79C0">
              <w:rPr>
                <w:b/>
                <w:bCs/>
                <w:sz w:val="22"/>
                <w:szCs w:val="22"/>
              </w:rPr>
              <w:t>B</w:t>
            </w:r>
          </w:p>
        </w:tc>
        <w:tc>
          <w:tcPr>
            <w:tcW w:w="9446" w:type="dxa"/>
            <w:tcBorders>
              <w:top w:val="single" w:sz="4" w:space="0" w:color="00000A"/>
              <w:left w:val="single" w:sz="2" w:space="0" w:color="000001"/>
              <w:bottom w:val="single" w:sz="2" w:space="0" w:color="000001"/>
              <w:right w:val="single" w:sz="2" w:space="0" w:color="000001"/>
            </w:tcBorders>
            <w:shd w:val="clear" w:color="auto" w:fill="D9D9D9" w:themeFill="background1" w:themeFillShade="D9"/>
          </w:tcPr>
          <w:p w14:paraId="0ECE04EB" w14:textId="77777777" w:rsidR="00743677" w:rsidRPr="001E79C0" w:rsidRDefault="00743677" w:rsidP="004E2445">
            <w:pPr>
              <w:pStyle w:val="TableParagraph"/>
              <w:ind w:left="170" w:right="170"/>
              <w:jc w:val="both"/>
              <w:rPr>
                <w:sz w:val="18"/>
                <w:szCs w:val="18"/>
              </w:rPr>
            </w:pPr>
          </w:p>
          <w:p w14:paraId="109F6F09" w14:textId="77777777" w:rsidR="00743677" w:rsidRPr="001E79C0" w:rsidRDefault="00743677" w:rsidP="004E2445">
            <w:pPr>
              <w:pStyle w:val="TableParagraph"/>
              <w:ind w:left="170" w:right="170"/>
              <w:jc w:val="both"/>
              <w:rPr>
                <w:sz w:val="18"/>
                <w:szCs w:val="18"/>
              </w:rPr>
            </w:pPr>
            <w:r w:rsidRPr="001E79C0">
              <w:rPr>
                <w:b/>
                <w:bCs/>
                <w:spacing w:val="-2"/>
                <w:sz w:val="22"/>
                <w:szCs w:val="22"/>
              </w:rPr>
              <w:t>ENGAGEMENT</w:t>
            </w:r>
            <w:r w:rsidRPr="001E79C0">
              <w:rPr>
                <w:b/>
                <w:bCs/>
                <w:spacing w:val="-4"/>
                <w:sz w:val="22"/>
                <w:szCs w:val="22"/>
              </w:rPr>
              <w:t xml:space="preserve"> </w:t>
            </w:r>
            <w:r w:rsidRPr="001E79C0">
              <w:rPr>
                <w:b/>
                <w:bCs/>
                <w:spacing w:val="-1"/>
                <w:sz w:val="22"/>
                <w:szCs w:val="22"/>
              </w:rPr>
              <w:t>DU</w:t>
            </w:r>
            <w:r w:rsidRPr="001E79C0">
              <w:rPr>
                <w:b/>
                <w:bCs/>
                <w:spacing w:val="-7"/>
                <w:sz w:val="22"/>
                <w:szCs w:val="22"/>
              </w:rPr>
              <w:t xml:space="preserve"> </w:t>
            </w:r>
            <w:r w:rsidRPr="001E79C0">
              <w:rPr>
                <w:b/>
                <w:bCs/>
                <w:spacing w:val="-2"/>
                <w:sz w:val="22"/>
                <w:szCs w:val="22"/>
              </w:rPr>
              <w:t>CANDIDAT</w:t>
            </w:r>
          </w:p>
        </w:tc>
      </w:tr>
      <w:tr w:rsidR="00743677" w:rsidRPr="001E79C0" w14:paraId="7CF8DF1C" w14:textId="77777777" w:rsidTr="00BD133C">
        <w:trPr>
          <w:gridAfter w:val="1"/>
          <w:wAfter w:w="16" w:type="dxa"/>
          <w:trHeight w:hRule="exact" w:val="11532"/>
        </w:trPr>
        <w:tc>
          <w:tcPr>
            <w:tcW w:w="10161" w:type="dxa"/>
            <w:gridSpan w:val="5"/>
            <w:tcBorders>
              <w:top w:val="single" w:sz="4" w:space="0" w:color="00000A"/>
              <w:left w:val="single" w:sz="2" w:space="0" w:color="000001"/>
              <w:bottom w:val="single" w:sz="4" w:space="0" w:color="00000A"/>
              <w:right w:val="single" w:sz="2" w:space="0" w:color="000001"/>
            </w:tcBorders>
            <w:shd w:val="clear" w:color="auto" w:fill="auto"/>
            <w:tcMar>
              <w:left w:w="-2" w:type="dxa"/>
            </w:tcMar>
          </w:tcPr>
          <w:p w14:paraId="184C92A4" w14:textId="77777777" w:rsidR="00743677" w:rsidRPr="001E79C0" w:rsidRDefault="00743677" w:rsidP="008E0467">
            <w:pPr>
              <w:pStyle w:val="TableParagraph"/>
              <w:ind w:left="170" w:right="170"/>
              <w:jc w:val="both"/>
              <w:rPr>
                <w:sz w:val="18"/>
                <w:szCs w:val="18"/>
              </w:rPr>
            </w:pPr>
          </w:p>
          <w:p w14:paraId="3EAD6AE2" w14:textId="775AB89C" w:rsidR="008E0467" w:rsidRDefault="008E0467" w:rsidP="008E0467">
            <w:pPr>
              <w:pStyle w:val="TableParagraph"/>
              <w:ind w:right="170"/>
              <w:jc w:val="both"/>
              <w:rPr>
                <w:b/>
                <w:bCs/>
                <w:spacing w:val="-1"/>
                <w:sz w:val="22"/>
                <w:szCs w:val="22"/>
              </w:rPr>
            </w:pPr>
          </w:p>
          <w:p w14:paraId="11D63D07" w14:textId="77777777" w:rsidR="008E0467" w:rsidRPr="001E79C0" w:rsidRDefault="008E0467" w:rsidP="008E0467">
            <w:pPr>
              <w:pStyle w:val="TableParagraph"/>
              <w:ind w:right="170"/>
              <w:jc w:val="both"/>
              <w:rPr>
                <w:sz w:val="18"/>
                <w:szCs w:val="18"/>
              </w:rPr>
            </w:pPr>
          </w:p>
          <w:p w14:paraId="08EFC491" w14:textId="77777777" w:rsidR="00743677" w:rsidRPr="001E79C0" w:rsidRDefault="00743677" w:rsidP="00942038">
            <w:pPr>
              <w:pStyle w:val="TableParagraph"/>
              <w:ind w:left="527" w:right="170"/>
              <w:jc w:val="both"/>
              <w:rPr>
                <w:sz w:val="22"/>
                <w:szCs w:val="22"/>
              </w:rPr>
            </w:pPr>
            <w:r w:rsidRPr="008E0467">
              <w:rPr>
                <w:sz w:val="22"/>
                <w:szCs w:val="22"/>
              </w:rPr>
              <w:t>L’ensemble des prix et tarifs applicables figurent :</w:t>
            </w:r>
            <w:r w:rsidRPr="001E79C0">
              <w:rPr>
                <w:sz w:val="22"/>
                <w:szCs w:val="22"/>
              </w:rPr>
              <w:t xml:space="preserve"> </w:t>
            </w:r>
          </w:p>
          <w:p w14:paraId="715493B0" w14:textId="3DD0A349" w:rsidR="00743677" w:rsidRPr="001E79C0" w:rsidRDefault="00D141D1" w:rsidP="004E2445">
            <w:pPr>
              <w:spacing w:before="120" w:after="60"/>
              <w:ind w:left="454"/>
              <w:jc w:val="both"/>
              <w:rPr>
                <w:rFonts w:ascii="Times New Roman" w:hAnsi="Times New Roman" w:cs="Times New Roman"/>
                <w:sz w:val="20"/>
                <w:szCs w:val="20"/>
              </w:rPr>
            </w:pPr>
            <w:sdt>
              <w:sdtPr>
                <w:rPr>
                  <w:rFonts w:ascii="Times New Roman" w:hAnsi="Times New Roman" w:cs="Times New Roman"/>
                </w:rPr>
                <w:id w:val="-209645469"/>
                <w14:checkbox>
                  <w14:checked w14:val="1"/>
                  <w14:checkedState w14:val="2612" w14:font="MS Gothic"/>
                  <w14:uncheckedState w14:val="2610" w14:font="MS Gothic"/>
                </w14:checkbox>
              </w:sdtPr>
              <w:sdtEndPr/>
              <w:sdtContent>
                <w:r w:rsidR="007F28D5">
                  <w:rPr>
                    <w:rFonts w:ascii="MS Gothic" w:eastAsia="MS Gothic" w:hAnsi="MS Gothic" w:cs="Times New Roman" w:hint="eastAsia"/>
                  </w:rPr>
                  <w:t>☒</w:t>
                </w:r>
              </w:sdtContent>
            </w:sdt>
            <w:r w:rsidR="00743677" w:rsidRPr="001E79C0">
              <w:rPr>
                <w:rFonts w:ascii="Times New Roman" w:hAnsi="Times New Roman" w:cs="Times New Roman"/>
                <w:sz w:val="18"/>
                <w:szCs w:val="18"/>
              </w:rPr>
              <w:t xml:space="preserve">  </w:t>
            </w:r>
            <w:r w:rsidR="00743677" w:rsidRPr="001E79C0">
              <w:rPr>
                <w:rFonts w:ascii="Times New Roman" w:hAnsi="Times New Roman" w:cs="Times New Roman"/>
                <w:sz w:val="20"/>
                <w:szCs w:val="20"/>
              </w:rPr>
              <w:t>Dans l’annexe unique au présent document.</w:t>
            </w:r>
          </w:p>
          <w:p w14:paraId="54B2BCCC" w14:textId="77777777" w:rsidR="00743677" w:rsidRPr="001E79C0" w:rsidRDefault="00D141D1" w:rsidP="004E2445">
            <w:pPr>
              <w:spacing w:after="60"/>
              <w:ind w:left="454"/>
              <w:jc w:val="both"/>
              <w:rPr>
                <w:rFonts w:ascii="Times New Roman" w:hAnsi="Times New Roman" w:cs="Times New Roman"/>
                <w:sz w:val="20"/>
                <w:szCs w:val="20"/>
              </w:rPr>
            </w:pPr>
            <w:sdt>
              <w:sdtPr>
                <w:rPr>
                  <w:rFonts w:ascii="Times New Roman" w:hAnsi="Times New Roman" w:cs="Times New Roman"/>
                  <w:sz w:val="20"/>
                  <w:szCs w:val="20"/>
                </w:rPr>
                <w:id w:val="-169788977"/>
                <w14:checkbox>
                  <w14:checked w14:val="0"/>
                  <w14:checkedState w14:val="2612" w14:font="MS Gothic"/>
                  <w14:uncheckedState w14:val="2610" w14:font="MS Gothic"/>
                </w14:checkbox>
              </w:sdtPr>
              <w:sdtEndPr/>
              <w:sdtContent>
                <w:r w:rsidR="004E2445"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Dans les annexes au présent document détaillées ci-dessous :</w:t>
            </w:r>
          </w:p>
          <w:tbl>
            <w:tblPr>
              <w:tblStyle w:val="Grilledutableau"/>
              <w:tblW w:w="0" w:type="auto"/>
              <w:tblInd w:w="454" w:type="dxa"/>
              <w:tblLayout w:type="fixed"/>
              <w:tblLook w:val="04A0" w:firstRow="1" w:lastRow="0" w:firstColumn="1" w:lastColumn="0" w:noHBand="0" w:noVBand="1"/>
            </w:tblPr>
            <w:tblGrid>
              <w:gridCol w:w="9343"/>
            </w:tblGrid>
            <w:tr w:rsidR="00743677" w:rsidRPr="001E79C0" w14:paraId="2922471A" w14:textId="77777777" w:rsidTr="004E2445">
              <w:trPr>
                <w:trHeight w:val="875"/>
              </w:trPr>
              <w:tc>
                <w:tcPr>
                  <w:tcW w:w="9343" w:type="dxa"/>
                  <w:vAlign w:val="center"/>
                </w:tcPr>
                <w:p w14:paraId="6801D3AB" w14:textId="77777777" w:rsidR="00743677" w:rsidRPr="001E79C0" w:rsidRDefault="00743677" w:rsidP="004E2445">
                  <w:pPr>
                    <w:spacing w:before="120" w:after="60"/>
                    <w:jc w:val="both"/>
                    <w:rPr>
                      <w:rFonts w:ascii="Times New Roman" w:hAnsi="Times New Roman"/>
                      <w:sz w:val="18"/>
                      <w:szCs w:val="18"/>
                    </w:rPr>
                  </w:pPr>
                </w:p>
              </w:tc>
            </w:tr>
          </w:tbl>
          <w:p w14:paraId="230E6D37" w14:textId="1587D367" w:rsidR="00743677" w:rsidRPr="008E0467" w:rsidRDefault="00942038" w:rsidP="004E2445">
            <w:pPr>
              <w:pStyle w:val="TableParagraph"/>
              <w:numPr>
                <w:ilvl w:val="0"/>
                <w:numId w:val="4"/>
              </w:numPr>
              <w:spacing w:before="120"/>
              <w:ind w:left="641" w:hanging="357"/>
              <w:jc w:val="both"/>
              <w:rPr>
                <w:b/>
                <w:bCs/>
                <w:sz w:val="22"/>
                <w:szCs w:val="22"/>
              </w:rPr>
            </w:pPr>
            <w:r>
              <w:rPr>
                <w:b/>
                <w:bCs/>
                <w:spacing w:val="-1"/>
                <w:sz w:val="22"/>
                <w:szCs w:val="22"/>
              </w:rPr>
              <w:t>Comptes à créditer</w:t>
            </w:r>
            <w:r w:rsidR="00743677" w:rsidRPr="001E79C0">
              <w:rPr>
                <w:b/>
                <w:bCs/>
                <w:spacing w:val="-1"/>
                <w:sz w:val="22"/>
                <w:szCs w:val="22"/>
              </w:rPr>
              <w:t xml:space="preserve"> (joindre un ou des relevés d’identité bancaires</w:t>
            </w:r>
            <w:r w:rsidR="00743677" w:rsidRPr="001E79C0">
              <w:rPr>
                <w:rStyle w:val="Appelnotedebasdep"/>
                <w:b/>
                <w:bCs/>
                <w:spacing w:val="-1"/>
                <w:sz w:val="22"/>
                <w:szCs w:val="22"/>
              </w:rPr>
              <w:footnoteReference w:id="2"/>
            </w:r>
            <w:r w:rsidR="00432CCB" w:rsidRPr="001E79C0">
              <w:rPr>
                <w:b/>
                <w:bCs/>
                <w:spacing w:val="-1"/>
                <w:sz w:val="22"/>
                <w:szCs w:val="22"/>
              </w:rPr>
              <w:t>)</w:t>
            </w:r>
          </w:p>
          <w:p w14:paraId="16C5C88C" w14:textId="77777777" w:rsidR="008E0467" w:rsidRPr="001E79C0" w:rsidRDefault="008E0467" w:rsidP="008E0467">
            <w:pPr>
              <w:pStyle w:val="TableParagraph"/>
              <w:spacing w:before="120"/>
              <w:ind w:left="641"/>
              <w:jc w:val="both"/>
              <w:rPr>
                <w:b/>
                <w:bCs/>
                <w:sz w:val="22"/>
                <w:szCs w:val="22"/>
              </w:rPr>
            </w:pPr>
          </w:p>
          <w:p w14:paraId="7B80965E" w14:textId="77777777" w:rsidR="00743677" w:rsidRPr="001E79C0" w:rsidRDefault="00743677" w:rsidP="004E2445">
            <w:pPr>
              <w:pStyle w:val="TableParagraph"/>
              <w:tabs>
                <w:tab w:val="left" w:pos="3670"/>
              </w:tabs>
              <w:ind w:right="1896"/>
              <w:jc w:val="both"/>
              <w:rPr>
                <w:spacing w:val="-1"/>
                <w:sz w:val="10"/>
                <w:szCs w:val="10"/>
              </w:rPr>
            </w:pPr>
            <w:r w:rsidRPr="001E79C0">
              <w:rPr>
                <w:noProof/>
                <w:spacing w:val="-1"/>
                <w:sz w:val="10"/>
                <w:szCs w:val="10"/>
              </w:rPr>
              <mc:AlternateContent>
                <mc:Choice Requires="wps">
                  <w:drawing>
                    <wp:anchor distT="0" distB="0" distL="114300" distR="114300" simplePos="0" relativeHeight="251661312" behindDoc="0" locked="0" layoutInCell="1" allowOverlap="1" wp14:anchorId="3DD83102" wp14:editId="29DCE777">
                      <wp:simplePos x="0" y="0"/>
                      <wp:positionH relativeFrom="column">
                        <wp:posOffset>1520825</wp:posOffset>
                      </wp:positionH>
                      <wp:positionV relativeFrom="paragraph">
                        <wp:posOffset>121920</wp:posOffset>
                      </wp:positionV>
                      <wp:extent cx="4677410" cy="379730"/>
                      <wp:effectExtent l="6350" t="7620" r="12700" b="13335"/>
                      <wp:wrapNone/>
                      <wp:docPr id="23" name="Rectangle 1"/>
                      <wp:cNvGraphicFramePr/>
                      <a:graphic xmlns:a="http://schemas.openxmlformats.org/drawingml/2006/main">
                        <a:graphicData uri="http://schemas.microsoft.com/office/word/2010/wordprocessingShape">
                          <wps:wsp>
                            <wps:cNvSpPr/>
                            <wps:spPr>
                              <a:xfrm>
                                <a:off x="0" y="0"/>
                                <a:ext cx="4676760" cy="379080"/>
                              </a:xfrm>
                              <a:prstGeom prst="rect">
                                <a:avLst/>
                              </a:prstGeom>
                              <a:noFill/>
                              <a:ln w="324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08308957" id="Rectangle 1" o:spid="_x0000_s1026" style="position:absolute;margin-left:119.75pt;margin-top:9.6pt;width:368.3pt;height:29.9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" filled="f" strokeweight=".09mm"/>
                  </w:pict>
                </mc:Fallback>
              </mc:AlternateContent>
            </w:r>
          </w:p>
          <w:p w14:paraId="0F15879E" w14:textId="77777777" w:rsidR="004E2445" w:rsidRPr="001E79C0" w:rsidRDefault="004E2445" w:rsidP="004E2445">
            <w:pPr>
              <w:pStyle w:val="TableParagraph"/>
              <w:tabs>
                <w:tab w:val="left" w:pos="2442"/>
                <w:tab w:val="left" w:pos="4421"/>
                <w:tab w:val="left" w:pos="5981"/>
                <w:tab w:val="left" w:pos="8390"/>
              </w:tabs>
              <w:ind w:left="736"/>
              <w:jc w:val="both"/>
              <w:rPr>
                <w:spacing w:val="-1"/>
                <w:w w:val="95"/>
                <w:sz w:val="20"/>
                <w:szCs w:val="20"/>
              </w:rPr>
            </w:pPr>
          </w:p>
          <w:p w14:paraId="4800686D" w14:textId="77777777" w:rsidR="00743677" w:rsidRPr="001E79C0" w:rsidRDefault="00743677" w:rsidP="004E2445">
            <w:pPr>
              <w:pStyle w:val="TableParagraph"/>
              <w:tabs>
                <w:tab w:val="left" w:pos="2442"/>
                <w:tab w:val="left" w:pos="4421"/>
                <w:tab w:val="left" w:pos="5981"/>
                <w:tab w:val="left" w:pos="8390"/>
              </w:tabs>
              <w:ind w:left="736"/>
              <w:jc w:val="both"/>
              <w:rPr>
                <w:sz w:val="20"/>
                <w:szCs w:val="20"/>
              </w:rPr>
            </w:pPr>
            <w:r w:rsidRPr="001E79C0">
              <w:rPr>
                <w:spacing w:val="-1"/>
                <w:w w:val="95"/>
                <w:sz w:val="20"/>
                <w:szCs w:val="20"/>
              </w:rPr>
              <w:t>Domiciliation</w:t>
            </w:r>
            <w:r w:rsidR="004E2445" w:rsidRPr="001E79C0">
              <w:rPr>
                <w:spacing w:val="-1"/>
                <w:w w:val="95"/>
                <w:sz w:val="20"/>
                <w:szCs w:val="20"/>
              </w:rPr>
              <w:t> :</w:t>
            </w:r>
            <w:r w:rsidRPr="001E79C0">
              <w:rPr>
                <w:spacing w:val="-1"/>
                <w:position w:val="-11"/>
                <w:sz w:val="18"/>
                <w:szCs w:val="18"/>
              </w:rPr>
              <w:tab/>
            </w:r>
            <w:r w:rsidRPr="001E79C0">
              <w:rPr>
                <w:b/>
                <w:bCs/>
                <w:spacing w:val="39"/>
                <w:w w:val="99"/>
                <w:sz w:val="20"/>
                <w:szCs w:val="20"/>
              </w:rPr>
              <w:br/>
            </w:r>
          </w:p>
          <w:p w14:paraId="52B307FF" w14:textId="77777777" w:rsidR="00743677" w:rsidRPr="001E79C0" w:rsidRDefault="00743677" w:rsidP="004E2445">
            <w:pPr>
              <w:pStyle w:val="TableParagraph"/>
              <w:tabs>
                <w:tab w:val="left" w:pos="2295"/>
              </w:tabs>
              <w:spacing w:before="2"/>
              <w:jc w:val="both"/>
              <w:rPr>
                <w:iCs/>
                <w:sz w:val="14"/>
              </w:rPr>
            </w:pPr>
          </w:p>
          <w:p w14:paraId="394698C7" w14:textId="77777777" w:rsidR="00743677" w:rsidRPr="001E79C0" w:rsidRDefault="00743677" w:rsidP="004E2445">
            <w:pPr>
              <w:pStyle w:val="TableParagraph"/>
              <w:tabs>
                <w:tab w:val="left" w:pos="2295"/>
              </w:tabs>
              <w:spacing w:before="2"/>
              <w:jc w:val="both"/>
              <w:rPr>
                <w:iCs/>
                <w:sz w:val="14"/>
              </w:rPr>
            </w:pPr>
            <w:r w:rsidRPr="001E79C0">
              <w:rPr>
                <w:iCs/>
                <w:noProof/>
                <w:sz w:val="14"/>
              </w:rPr>
              <mc:AlternateContent>
                <mc:Choice Requires="wps">
                  <w:drawing>
                    <wp:anchor distT="0" distB="0" distL="114300" distR="114300" simplePos="0" relativeHeight="251662336" behindDoc="0" locked="0" layoutInCell="1" allowOverlap="1" wp14:anchorId="1AA89833" wp14:editId="50E39971">
                      <wp:simplePos x="0" y="0"/>
                      <wp:positionH relativeFrom="column">
                        <wp:posOffset>1523365</wp:posOffset>
                      </wp:positionH>
                      <wp:positionV relativeFrom="paragraph">
                        <wp:posOffset>61595</wp:posOffset>
                      </wp:positionV>
                      <wp:extent cx="915035" cy="214630"/>
                      <wp:effectExtent l="0" t="0" r="0" b="0"/>
                      <wp:wrapNone/>
                      <wp:docPr id="24" name="Rectangle 2"/>
                      <wp:cNvGraphicFramePr/>
                      <a:graphic xmlns:a="http://schemas.openxmlformats.org/drawingml/2006/main">
                        <a:graphicData uri="http://schemas.microsoft.com/office/word/2010/wordprocessingShape">
                          <wps:wsp>
                            <wps:cNvSpPr/>
                            <wps:spPr>
                              <a:xfrm>
                                <a:off x="0" y="0"/>
                                <a:ext cx="9144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6E71162B" id="Rectangle 2" o:spid="_x0000_s1026" style="position:absolute;margin-left:119.95pt;margin-top:4.85pt;width:72.05pt;height:16.9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" filled="f" strokeweight=".09mm">
                      <v:stroke joinstyle="round"/>
                    </v:rect>
                  </w:pict>
                </mc:Fallback>
              </mc:AlternateContent>
            </w:r>
            <w:r w:rsidRPr="001E79C0">
              <w:rPr>
                <w:iCs/>
                <w:noProof/>
                <w:sz w:val="14"/>
              </w:rPr>
              <mc:AlternateContent>
                <mc:Choice Requires="wps">
                  <w:drawing>
                    <wp:anchor distT="0" distB="0" distL="114300" distR="114300" simplePos="0" relativeHeight="251665408" behindDoc="0" locked="0" layoutInCell="1" allowOverlap="1" wp14:anchorId="468277BD" wp14:editId="163878E3">
                      <wp:simplePos x="0" y="0"/>
                      <wp:positionH relativeFrom="column">
                        <wp:posOffset>2653030</wp:posOffset>
                      </wp:positionH>
                      <wp:positionV relativeFrom="paragraph">
                        <wp:posOffset>68580</wp:posOffset>
                      </wp:positionV>
                      <wp:extent cx="729615" cy="214630"/>
                      <wp:effectExtent l="0" t="0" r="0" b="0"/>
                      <wp:wrapNone/>
                      <wp:docPr id="25" name="Rectangle 5"/>
                      <wp:cNvGraphicFramePr/>
                      <a:graphic xmlns:a="http://schemas.openxmlformats.org/drawingml/2006/main">
                        <a:graphicData uri="http://schemas.microsoft.com/office/word/2010/wordprocessingShape">
                          <wps:wsp>
                            <wps:cNvSpPr/>
                            <wps:spPr>
                              <a:xfrm>
                                <a:off x="0" y="0"/>
                                <a:ext cx="7290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2B3A9DD7" id="Rectangle 5" o:spid="_x0000_s1026" style="position:absolute;margin-left:208.9pt;margin-top:5.4pt;width:57.45pt;height:16.9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" filled="f" strokeweight=".09mm">
                      <v:stroke joinstyle="round"/>
                    </v:rect>
                  </w:pict>
                </mc:Fallback>
              </mc:AlternateContent>
            </w:r>
            <w:r w:rsidRPr="001E79C0">
              <w:rPr>
                <w:iCs/>
                <w:noProof/>
                <w:sz w:val="14"/>
              </w:rPr>
              <mc:AlternateContent>
                <mc:Choice Requires="wps">
                  <w:drawing>
                    <wp:anchor distT="0" distB="0" distL="114300" distR="114300" simplePos="0" relativeHeight="251666432" behindDoc="0" locked="0" layoutInCell="1" allowOverlap="1" wp14:anchorId="0F824D2C" wp14:editId="14D74703">
                      <wp:simplePos x="0" y="0"/>
                      <wp:positionH relativeFrom="column">
                        <wp:posOffset>3563620</wp:posOffset>
                      </wp:positionH>
                      <wp:positionV relativeFrom="paragraph">
                        <wp:posOffset>71755</wp:posOffset>
                      </wp:positionV>
                      <wp:extent cx="1480820" cy="214630"/>
                      <wp:effectExtent l="0" t="0" r="5715" b="0"/>
                      <wp:wrapNone/>
                      <wp:docPr id="26" name="Rectangle 6"/>
                      <wp:cNvGraphicFramePr/>
                      <a:graphic xmlns:a="http://schemas.openxmlformats.org/drawingml/2006/main">
                        <a:graphicData uri="http://schemas.microsoft.com/office/word/2010/wordprocessingShape">
                          <wps:wsp>
                            <wps:cNvSpPr/>
                            <wps:spPr>
                              <a:xfrm>
                                <a:off x="0" y="0"/>
                                <a:ext cx="148032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4D2FABB9" id="Rectangle 6" o:spid="_x0000_s1026" style="position:absolute;margin-left:280.6pt;margin-top:5.65pt;width:116.6pt;height:16.9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" filled="f" strokeweight=".09mm">
                      <v:stroke joinstyle="round"/>
                    </v:rect>
                  </w:pict>
                </mc:Fallback>
              </mc:AlternateContent>
            </w:r>
            <w:r w:rsidRPr="001E79C0">
              <w:rPr>
                <w:iCs/>
                <w:noProof/>
                <w:sz w:val="14"/>
              </w:rPr>
              <mc:AlternateContent>
                <mc:Choice Requires="wps">
                  <w:drawing>
                    <wp:anchor distT="0" distB="0" distL="114300" distR="114300" simplePos="0" relativeHeight="251668480" behindDoc="0" locked="0" layoutInCell="1" allowOverlap="1" wp14:anchorId="21CBF025" wp14:editId="27C87BCE">
                      <wp:simplePos x="0" y="0"/>
                      <wp:positionH relativeFrom="column">
                        <wp:posOffset>5200650</wp:posOffset>
                      </wp:positionH>
                      <wp:positionV relativeFrom="paragraph">
                        <wp:posOffset>72390</wp:posOffset>
                      </wp:positionV>
                      <wp:extent cx="997585" cy="214630"/>
                      <wp:effectExtent l="0" t="0" r="0" b="0"/>
                      <wp:wrapNone/>
                      <wp:docPr id="27" name="Rectangle 8"/>
                      <wp:cNvGraphicFramePr/>
                      <a:graphic xmlns:a="http://schemas.openxmlformats.org/drawingml/2006/main">
                        <a:graphicData uri="http://schemas.microsoft.com/office/word/2010/wordprocessingShape">
                          <wps:wsp>
                            <wps:cNvSpPr/>
                            <wps:spPr>
                              <a:xfrm>
                                <a:off x="0" y="0"/>
                                <a:ext cx="99684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4C0E3014" id="Rectangle 8" o:spid="_x0000_s1026" style="position:absolute;margin-left:409.5pt;margin-top:5.7pt;width:78.55pt;height:16.9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" filled="f" strokeweight=".09mm">
                      <v:stroke joinstyle="round"/>
                    </v:rect>
                  </w:pict>
                </mc:Fallback>
              </mc:AlternateContent>
            </w:r>
          </w:p>
          <w:p w14:paraId="645FEDA5" w14:textId="77777777" w:rsidR="00743677" w:rsidRPr="001E79C0" w:rsidRDefault="00743677" w:rsidP="004E2445">
            <w:pPr>
              <w:pStyle w:val="TableParagraph"/>
              <w:tabs>
                <w:tab w:val="left" w:pos="2442"/>
                <w:tab w:val="left" w:pos="4421"/>
                <w:tab w:val="left" w:pos="5981"/>
                <w:tab w:val="left" w:pos="8390"/>
              </w:tabs>
              <w:ind w:left="736"/>
              <w:jc w:val="both"/>
              <w:rPr>
                <w:b/>
                <w:sz w:val="16"/>
                <w:szCs w:val="16"/>
              </w:rPr>
            </w:pPr>
            <w:r w:rsidRPr="001E79C0">
              <w:rPr>
                <w:spacing w:val="-1"/>
                <w:w w:val="95"/>
                <w:sz w:val="20"/>
                <w:szCs w:val="20"/>
              </w:rPr>
              <w:t>Références</w:t>
            </w:r>
            <w:r w:rsidR="004E2445" w:rsidRPr="001E79C0">
              <w:rPr>
                <w:spacing w:val="-1"/>
                <w:w w:val="95"/>
                <w:sz w:val="20"/>
                <w:szCs w:val="20"/>
              </w:rPr>
              <w:t> :</w:t>
            </w:r>
            <w:r w:rsidRPr="001E79C0">
              <w:rPr>
                <w:spacing w:val="-1"/>
                <w:w w:val="95"/>
                <w:sz w:val="18"/>
                <w:szCs w:val="18"/>
              </w:rPr>
              <w:tab/>
            </w:r>
            <w:r w:rsidRPr="001E79C0">
              <w:rPr>
                <w:b/>
                <w:bCs/>
                <w:w w:val="95"/>
                <w:position w:val="1"/>
                <w:sz w:val="16"/>
                <w:szCs w:val="16"/>
              </w:rPr>
              <w:t>ÉTABLISSEMENT</w:t>
            </w:r>
            <w:r w:rsidRPr="001E79C0">
              <w:rPr>
                <w:b/>
                <w:bCs/>
                <w:w w:val="95"/>
                <w:position w:val="1"/>
                <w:sz w:val="16"/>
                <w:szCs w:val="16"/>
              </w:rPr>
              <w:tab/>
            </w:r>
            <w:r w:rsidRPr="001E79C0">
              <w:rPr>
                <w:b/>
                <w:bCs/>
                <w:spacing w:val="-1"/>
                <w:w w:val="95"/>
                <w:position w:val="1"/>
                <w:sz w:val="16"/>
                <w:szCs w:val="16"/>
              </w:rPr>
              <w:t>GUICHET</w:t>
            </w:r>
            <w:r w:rsidRPr="001E79C0">
              <w:rPr>
                <w:b/>
                <w:bCs/>
                <w:spacing w:val="-1"/>
                <w:w w:val="95"/>
                <w:position w:val="1"/>
                <w:sz w:val="16"/>
                <w:szCs w:val="16"/>
              </w:rPr>
              <w:tab/>
            </w:r>
            <w:r w:rsidRPr="001E79C0">
              <w:rPr>
                <w:b/>
                <w:bCs/>
                <w:spacing w:val="-1"/>
                <w:position w:val="1"/>
                <w:sz w:val="16"/>
                <w:szCs w:val="16"/>
              </w:rPr>
              <w:t>NUMÉRO</w:t>
            </w:r>
            <w:r w:rsidRPr="001E79C0">
              <w:rPr>
                <w:b/>
                <w:bCs/>
                <w:spacing w:val="-4"/>
                <w:position w:val="1"/>
                <w:sz w:val="16"/>
                <w:szCs w:val="16"/>
              </w:rPr>
              <w:t xml:space="preserve"> </w:t>
            </w:r>
            <w:r w:rsidRPr="001E79C0">
              <w:rPr>
                <w:b/>
                <w:bCs/>
                <w:spacing w:val="-1"/>
                <w:position w:val="1"/>
                <w:sz w:val="16"/>
                <w:szCs w:val="16"/>
              </w:rPr>
              <w:t>DU</w:t>
            </w:r>
            <w:r w:rsidRPr="001E79C0">
              <w:rPr>
                <w:b/>
                <w:bCs/>
                <w:spacing w:val="-3"/>
                <w:position w:val="1"/>
                <w:sz w:val="16"/>
                <w:szCs w:val="16"/>
              </w:rPr>
              <w:t xml:space="preserve"> </w:t>
            </w:r>
            <w:r w:rsidRPr="001E79C0">
              <w:rPr>
                <w:b/>
                <w:bCs/>
                <w:spacing w:val="-1"/>
                <w:position w:val="1"/>
                <w:sz w:val="16"/>
                <w:szCs w:val="16"/>
              </w:rPr>
              <w:t>COMPTE</w:t>
            </w:r>
            <w:r w:rsidRPr="001E79C0">
              <w:rPr>
                <w:b/>
                <w:bCs/>
                <w:spacing w:val="-1"/>
                <w:position w:val="1"/>
                <w:sz w:val="16"/>
                <w:szCs w:val="16"/>
              </w:rPr>
              <w:tab/>
              <w:t>CLÉ</w:t>
            </w:r>
            <w:r w:rsidRPr="001E79C0">
              <w:rPr>
                <w:b/>
                <w:bCs/>
                <w:spacing w:val="1"/>
                <w:position w:val="1"/>
                <w:sz w:val="16"/>
                <w:szCs w:val="16"/>
              </w:rPr>
              <w:t xml:space="preserve"> </w:t>
            </w:r>
            <w:r w:rsidRPr="001E79C0">
              <w:rPr>
                <w:b/>
                <w:bCs/>
                <w:spacing w:val="-1"/>
                <w:position w:val="1"/>
                <w:sz w:val="16"/>
                <w:szCs w:val="16"/>
              </w:rPr>
              <w:t>RIB</w:t>
            </w:r>
            <w:r w:rsidRPr="001E79C0">
              <w:rPr>
                <w:b/>
                <w:bCs/>
                <w:position w:val="1"/>
                <w:sz w:val="16"/>
                <w:szCs w:val="16"/>
              </w:rPr>
              <w:t xml:space="preserve"> /</w:t>
            </w:r>
            <w:r w:rsidRPr="001E79C0">
              <w:rPr>
                <w:b/>
                <w:bCs/>
                <w:spacing w:val="1"/>
                <w:position w:val="1"/>
                <w:sz w:val="16"/>
                <w:szCs w:val="16"/>
              </w:rPr>
              <w:t xml:space="preserve"> </w:t>
            </w:r>
            <w:r w:rsidRPr="001E79C0">
              <w:rPr>
                <w:b/>
                <w:bCs/>
                <w:spacing w:val="-1"/>
                <w:position w:val="1"/>
                <w:sz w:val="16"/>
                <w:szCs w:val="16"/>
              </w:rPr>
              <w:t>RIP</w:t>
            </w:r>
          </w:p>
          <w:p w14:paraId="4F2CCD99" w14:textId="77777777" w:rsidR="00743677" w:rsidRPr="001E79C0" w:rsidRDefault="00743677" w:rsidP="004E2445">
            <w:pPr>
              <w:pStyle w:val="TableParagraph"/>
              <w:tabs>
                <w:tab w:val="left" w:pos="2442"/>
                <w:tab w:val="left" w:pos="4705"/>
                <w:tab w:val="left" w:pos="5732"/>
              </w:tabs>
              <w:spacing w:before="94"/>
              <w:ind w:left="2231"/>
              <w:jc w:val="both"/>
              <w:rPr>
                <w:sz w:val="4"/>
                <w:szCs w:val="4"/>
              </w:rPr>
            </w:pPr>
            <w:r w:rsidRPr="001E79C0">
              <w:rPr>
                <w:b/>
                <w:bCs/>
                <w:spacing w:val="-1"/>
                <w:sz w:val="4"/>
                <w:szCs w:val="4"/>
              </w:rPr>
              <w:t>1.</w:t>
            </w:r>
          </w:p>
          <w:p w14:paraId="04D84DB0" w14:textId="77777777" w:rsidR="00743677" w:rsidRPr="001E79C0" w:rsidRDefault="00743677" w:rsidP="004E2445">
            <w:pPr>
              <w:pStyle w:val="TableParagraph"/>
              <w:tabs>
                <w:tab w:val="left" w:pos="2442"/>
                <w:tab w:val="left" w:pos="4705"/>
                <w:tab w:val="left" w:pos="5732"/>
              </w:tabs>
              <w:spacing w:before="8"/>
              <w:jc w:val="both"/>
              <w:rPr>
                <w:iCs/>
                <w:sz w:val="5"/>
                <w:szCs w:val="5"/>
              </w:rPr>
            </w:pPr>
            <w:r w:rsidRPr="001E79C0">
              <w:rPr>
                <w:iCs/>
                <w:noProof/>
                <w:sz w:val="5"/>
                <w:szCs w:val="5"/>
              </w:rPr>
              <mc:AlternateContent>
                <mc:Choice Requires="wps">
                  <w:drawing>
                    <wp:anchor distT="0" distB="0" distL="114300" distR="114300" simplePos="0" relativeHeight="251663360" behindDoc="0" locked="0" layoutInCell="1" allowOverlap="1" wp14:anchorId="514268CC" wp14:editId="7BBB4794">
                      <wp:simplePos x="0" y="0"/>
                      <wp:positionH relativeFrom="column">
                        <wp:posOffset>1525270</wp:posOffset>
                      </wp:positionH>
                      <wp:positionV relativeFrom="paragraph">
                        <wp:posOffset>15875</wp:posOffset>
                      </wp:positionV>
                      <wp:extent cx="915035" cy="214630"/>
                      <wp:effectExtent l="0" t="0" r="0" b="0"/>
                      <wp:wrapNone/>
                      <wp:docPr id="28" name="Rectangle 3"/>
                      <wp:cNvGraphicFramePr/>
                      <a:graphic xmlns:a="http://schemas.openxmlformats.org/drawingml/2006/main">
                        <a:graphicData uri="http://schemas.microsoft.com/office/word/2010/wordprocessingShape">
                          <wps:wsp>
                            <wps:cNvSpPr/>
                            <wps:spPr>
                              <a:xfrm>
                                <a:off x="0" y="0"/>
                                <a:ext cx="9144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391B3104" id="Rectangle 3" o:spid="_x0000_s1026" style="position:absolute;margin-left:120.1pt;margin-top:1.25pt;width:72.05pt;height:16.9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" filled="f" strokeweight=".09mm">
                      <v:stroke joinstyle="round"/>
                    </v:rect>
                  </w:pict>
                </mc:Fallback>
              </mc:AlternateContent>
            </w:r>
            <w:r w:rsidRPr="001E79C0">
              <w:rPr>
                <w:iCs/>
                <w:noProof/>
                <w:sz w:val="5"/>
                <w:szCs w:val="5"/>
              </w:rPr>
              <mc:AlternateContent>
                <mc:Choice Requires="wps">
                  <w:drawing>
                    <wp:anchor distT="0" distB="0" distL="114300" distR="114300" simplePos="0" relativeHeight="251664384" behindDoc="0" locked="0" layoutInCell="1" allowOverlap="1" wp14:anchorId="5AB5E111" wp14:editId="0E881D06">
                      <wp:simplePos x="0" y="0"/>
                      <wp:positionH relativeFrom="column">
                        <wp:posOffset>2653030</wp:posOffset>
                      </wp:positionH>
                      <wp:positionV relativeFrom="paragraph">
                        <wp:posOffset>6985</wp:posOffset>
                      </wp:positionV>
                      <wp:extent cx="729615" cy="214630"/>
                      <wp:effectExtent l="0" t="0" r="0" b="0"/>
                      <wp:wrapNone/>
                      <wp:docPr id="29" name="Rectangle 4"/>
                      <wp:cNvGraphicFramePr/>
                      <a:graphic xmlns:a="http://schemas.openxmlformats.org/drawingml/2006/main">
                        <a:graphicData uri="http://schemas.microsoft.com/office/word/2010/wordprocessingShape">
                          <wps:wsp>
                            <wps:cNvSpPr/>
                            <wps:spPr>
                              <a:xfrm>
                                <a:off x="0" y="0"/>
                                <a:ext cx="7290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78C88502" id="Rectangle 4" o:spid="_x0000_s1026" style="position:absolute;margin-left:208.9pt;margin-top:.55pt;width:57.45pt;height:16.9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" filled="f" strokeweight=".09mm">
                      <v:stroke joinstyle="round"/>
                    </v:rect>
                  </w:pict>
                </mc:Fallback>
              </mc:AlternateContent>
            </w:r>
            <w:r w:rsidRPr="001E79C0">
              <w:rPr>
                <w:iCs/>
                <w:noProof/>
                <w:sz w:val="5"/>
                <w:szCs w:val="5"/>
              </w:rPr>
              <mc:AlternateContent>
                <mc:Choice Requires="wps">
                  <w:drawing>
                    <wp:anchor distT="0" distB="0" distL="114300" distR="114300" simplePos="0" relativeHeight="251667456" behindDoc="0" locked="0" layoutInCell="1" allowOverlap="1" wp14:anchorId="16CE2C79" wp14:editId="7E8CE7C2">
                      <wp:simplePos x="0" y="0"/>
                      <wp:positionH relativeFrom="column">
                        <wp:posOffset>3559810</wp:posOffset>
                      </wp:positionH>
                      <wp:positionV relativeFrom="paragraph">
                        <wp:posOffset>6350</wp:posOffset>
                      </wp:positionV>
                      <wp:extent cx="1484630" cy="214630"/>
                      <wp:effectExtent l="0" t="0" r="1905" b="0"/>
                      <wp:wrapNone/>
                      <wp:docPr id="30" name="Rectangle 7"/>
                      <wp:cNvGraphicFramePr/>
                      <a:graphic xmlns:a="http://schemas.openxmlformats.org/drawingml/2006/main">
                        <a:graphicData uri="http://schemas.microsoft.com/office/word/2010/wordprocessingShape">
                          <wps:wsp>
                            <wps:cNvSpPr/>
                            <wps:spPr>
                              <a:xfrm>
                                <a:off x="0" y="0"/>
                                <a:ext cx="148392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0F4306DC" id="Rectangle 7" o:spid="_x0000_s1026" style="position:absolute;margin-left:280.3pt;margin-top:.5pt;width:116.9pt;height:16.9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" filled="f" strokeweight=".09mm">
                      <v:stroke joinstyle="round"/>
                    </v:rect>
                  </w:pict>
                </mc:Fallback>
              </mc:AlternateContent>
            </w:r>
            <w:r w:rsidRPr="001E79C0">
              <w:rPr>
                <w:iCs/>
                <w:noProof/>
                <w:sz w:val="5"/>
                <w:szCs w:val="5"/>
              </w:rPr>
              <mc:AlternateContent>
                <mc:Choice Requires="wps">
                  <w:drawing>
                    <wp:anchor distT="0" distB="0" distL="114300" distR="114300" simplePos="0" relativeHeight="251669504" behindDoc="0" locked="0" layoutInCell="1" allowOverlap="1" wp14:anchorId="7EA3FA74" wp14:editId="73CC3371">
                      <wp:simplePos x="0" y="0"/>
                      <wp:positionH relativeFrom="column">
                        <wp:posOffset>5200650</wp:posOffset>
                      </wp:positionH>
                      <wp:positionV relativeFrom="paragraph">
                        <wp:posOffset>7620</wp:posOffset>
                      </wp:positionV>
                      <wp:extent cx="997585" cy="214630"/>
                      <wp:effectExtent l="0" t="0" r="0" b="0"/>
                      <wp:wrapNone/>
                      <wp:docPr id="31" name="Rectangle 9"/>
                      <wp:cNvGraphicFramePr/>
                      <a:graphic xmlns:a="http://schemas.openxmlformats.org/drawingml/2006/main">
                        <a:graphicData uri="http://schemas.microsoft.com/office/word/2010/wordprocessingShape">
                          <wps:wsp>
                            <wps:cNvSpPr/>
                            <wps:spPr>
                              <a:xfrm>
                                <a:off x="0" y="0"/>
                                <a:ext cx="99684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771E2B38" id="Rectangle 9" o:spid="_x0000_s1026" style="position:absolute;margin-left:409.5pt;margin-top:.6pt;width:78.55pt;height:16.9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" filled="f" strokeweight=".09mm">
                      <v:stroke joinstyle="round"/>
                    </v:rect>
                  </w:pict>
                </mc:Fallback>
              </mc:AlternateContent>
            </w:r>
          </w:p>
          <w:p w14:paraId="79290A03" w14:textId="77777777" w:rsidR="00743677" w:rsidRPr="001E79C0" w:rsidRDefault="00743677" w:rsidP="004E2445">
            <w:pPr>
              <w:pStyle w:val="TableParagraph"/>
              <w:tabs>
                <w:tab w:val="left" w:pos="2442"/>
                <w:tab w:val="left" w:pos="4678"/>
                <w:tab w:val="left" w:pos="4705"/>
                <w:tab w:val="left" w:pos="6264"/>
                <w:tab w:val="left" w:pos="8839"/>
              </w:tabs>
              <w:ind w:left="2857"/>
              <w:jc w:val="both"/>
              <w:rPr>
                <w:sz w:val="20"/>
                <w:szCs w:val="20"/>
              </w:rPr>
            </w:pPr>
            <w:r w:rsidRPr="001E79C0">
              <w:rPr>
                <w:b/>
                <w:bCs/>
                <w:spacing w:val="-2"/>
                <w:w w:val="95"/>
                <w:sz w:val="20"/>
                <w:szCs w:val="20"/>
              </w:rPr>
              <w:tab/>
            </w:r>
            <w:r w:rsidRPr="001E79C0">
              <w:rPr>
                <w:b/>
                <w:bCs/>
                <w:sz w:val="20"/>
                <w:szCs w:val="20"/>
              </w:rPr>
              <w:tab/>
            </w:r>
            <w:r w:rsidRPr="001E79C0">
              <w:rPr>
                <w:b/>
                <w:bCs/>
                <w:spacing w:val="-2"/>
                <w:sz w:val="20"/>
                <w:szCs w:val="20"/>
              </w:rPr>
              <w:tab/>
            </w:r>
            <w:r w:rsidRPr="001E79C0">
              <w:rPr>
                <w:b/>
                <w:bCs/>
                <w:spacing w:val="-2"/>
                <w:sz w:val="20"/>
                <w:szCs w:val="20"/>
              </w:rPr>
              <w:tab/>
            </w:r>
          </w:p>
          <w:p w14:paraId="36721452" w14:textId="77777777" w:rsidR="00743677" w:rsidRPr="001E79C0" w:rsidRDefault="00743677" w:rsidP="004E2445">
            <w:pPr>
              <w:pStyle w:val="TableParagraph"/>
              <w:tabs>
                <w:tab w:val="left" w:pos="2575"/>
                <w:tab w:val="left" w:pos="6122"/>
              </w:tabs>
              <w:spacing w:before="87"/>
              <w:ind w:right="197"/>
              <w:jc w:val="both"/>
              <w:rPr>
                <w:sz w:val="16"/>
                <w:szCs w:val="16"/>
              </w:rPr>
            </w:pPr>
          </w:p>
          <w:p w14:paraId="518251C0" w14:textId="77777777" w:rsidR="00743677" w:rsidRPr="001E79C0" w:rsidRDefault="00743677" w:rsidP="004E2445">
            <w:pPr>
              <w:pStyle w:val="TableParagraph"/>
              <w:numPr>
                <w:ilvl w:val="0"/>
                <w:numId w:val="4"/>
              </w:numPr>
              <w:spacing w:before="120"/>
              <w:ind w:left="641" w:hanging="357"/>
              <w:jc w:val="both"/>
              <w:rPr>
                <w:b/>
                <w:bCs/>
                <w:sz w:val="22"/>
                <w:szCs w:val="22"/>
              </w:rPr>
            </w:pPr>
            <w:r w:rsidRPr="001E79C0">
              <w:rPr>
                <w:b/>
                <w:bCs/>
                <w:spacing w:val="-1"/>
                <w:sz w:val="22"/>
                <w:szCs w:val="22"/>
              </w:rPr>
              <w:t>Bénéfices de l’avance</w:t>
            </w:r>
          </w:p>
          <w:p w14:paraId="0F8702ED" w14:textId="205BE903" w:rsidR="00743677" w:rsidRPr="001E79C0" w:rsidRDefault="00D141D1" w:rsidP="004E2445">
            <w:pPr>
              <w:suppressAutoHyphens/>
              <w:spacing w:before="180" w:after="60"/>
              <w:ind w:left="594"/>
              <w:jc w:val="both"/>
              <w:rPr>
                <w:rFonts w:ascii="Times New Roman" w:hAnsi="Times New Roman" w:cs="Times New Roman"/>
                <w:sz w:val="20"/>
                <w:szCs w:val="20"/>
              </w:rPr>
            </w:pPr>
            <w:sdt>
              <w:sdtPr>
                <w:rPr>
                  <w:rFonts w:ascii="Times New Roman" w:hAnsi="Times New Roman" w:cs="Times New Roman"/>
                  <w:sz w:val="20"/>
                  <w:szCs w:val="20"/>
                </w:rPr>
                <w:id w:val="-852023407"/>
                <w14:checkbox>
                  <w14:checked w14:val="0"/>
                  <w14:checkedState w14:val="2612" w14:font="MS Gothic"/>
                  <w14:uncheckedState w14:val="2610" w14:font="MS Gothic"/>
                </w14:checkbox>
              </w:sdtPr>
              <w:sdtEndPr/>
              <w:sdtContent>
                <w:r w:rsidR="00743677"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Je ne renonce pas au bénéfice de l’avance prévue à l'article</w:t>
            </w:r>
            <w:r w:rsidR="006B01B0" w:rsidRPr="001E79C0">
              <w:rPr>
                <w:rFonts w:ascii="Times New Roman" w:hAnsi="Times New Roman" w:cs="Times New Roman"/>
                <w:sz w:val="20"/>
                <w:szCs w:val="20"/>
              </w:rPr>
              <w:t xml:space="preserve"> R2191-3 </w:t>
            </w:r>
            <w:r w:rsidR="00743677" w:rsidRPr="001E79C0">
              <w:rPr>
                <w:rFonts w:ascii="Times New Roman" w:hAnsi="Times New Roman" w:cs="Times New Roman"/>
                <w:sz w:val="20"/>
                <w:szCs w:val="20"/>
              </w:rPr>
              <w:t xml:space="preserve">du </w:t>
            </w:r>
            <w:r w:rsidR="006B01B0" w:rsidRPr="001E79C0">
              <w:rPr>
                <w:rFonts w:ascii="Times New Roman" w:hAnsi="Times New Roman" w:cs="Times New Roman"/>
                <w:sz w:val="20"/>
                <w:szCs w:val="20"/>
              </w:rPr>
              <w:t>code de la commande publique</w:t>
            </w:r>
            <w:r w:rsidR="00743677" w:rsidRPr="001E79C0">
              <w:rPr>
                <w:rFonts w:ascii="Times New Roman" w:hAnsi="Times New Roman" w:cs="Times New Roman"/>
                <w:sz w:val="20"/>
                <w:szCs w:val="20"/>
              </w:rPr>
              <w:t>.</w:t>
            </w:r>
          </w:p>
          <w:p w14:paraId="4987FF36" w14:textId="0A0E1930" w:rsidR="00743677" w:rsidRPr="001E79C0" w:rsidRDefault="00D141D1" w:rsidP="004E2445">
            <w:pPr>
              <w:suppressAutoHyphens/>
              <w:spacing w:before="180" w:after="60"/>
              <w:ind w:left="594"/>
              <w:jc w:val="both"/>
              <w:rPr>
                <w:rFonts w:ascii="Times New Roman" w:hAnsi="Times New Roman" w:cs="Times New Roman"/>
                <w:sz w:val="20"/>
                <w:szCs w:val="20"/>
              </w:rPr>
            </w:pPr>
            <w:sdt>
              <w:sdtPr>
                <w:rPr>
                  <w:rFonts w:ascii="Times New Roman" w:hAnsi="Times New Roman" w:cs="Times New Roman"/>
                  <w:sz w:val="20"/>
                  <w:szCs w:val="20"/>
                </w:rPr>
                <w:id w:val="1076937666"/>
                <w14:checkbox>
                  <w14:checked w14:val="0"/>
                  <w14:checkedState w14:val="2612" w14:font="MS Gothic"/>
                  <w14:uncheckedState w14:val="2610" w14:font="MS Gothic"/>
                </w14:checkbox>
              </w:sdtPr>
              <w:sdtEndPr/>
              <w:sdtContent>
                <w:r w:rsidR="00743677"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Je renonce au bénéfice de l’avance </w:t>
            </w:r>
            <w:r w:rsidR="006B01B0" w:rsidRPr="001E79C0">
              <w:rPr>
                <w:rFonts w:ascii="Times New Roman" w:hAnsi="Times New Roman" w:cs="Times New Roman"/>
                <w:sz w:val="20"/>
                <w:szCs w:val="20"/>
              </w:rPr>
              <w:t>conformément</w:t>
            </w:r>
            <w:r w:rsidR="00743677" w:rsidRPr="001E79C0">
              <w:rPr>
                <w:rFonts w:ascii="Times New Roman" w:hAnsi="Times New Roman" w:cs="Times New Roman"/>
                <w:sz w:val="20"/>
                <w:szCs w:val="20"/>
              </w:rPr>
              <w:t xml:space="preserve"> à </w:t>
            </w:r>
            <w:r w:rsidR="006B01B0" w:rsidRPr="001E79C0">
              <w:rPr>
                <w:rFonts w:ascii="Times New Roman" w:hAnsi="Times New Roman" w:cs="Times New Roman"/>
                <w:sz w:val="20"/>
                <w:szCs w:val="20"/>
              </w:rPr>
              <w:t xml:space="preserve">l'article R2191-5 du code </w:t>
            </w:r>
            <w:r w:rsidR="00743677" w:rsidRPr="001E79C0">
              <w:rPr>
                <w:rFonts w:ascii="Times New Roman" w:hAnsi="Times New Roman" w:cs="Times New Roman"/>
                <w:sz w:val="20"/>
                <w:szCs w:val="20"/>
              </w:rPr>
              <w:t>susvisé.</w:t>
            </w:r>
          </w:p>
          <w:p w14:paraId="01568E8B" w14:textId="77777777" w:rsidR="00743677" w:rsidRPr="001E79C0" w:rsidRDefault="00743677" w:rsidP="004E2445">
            <w:pPr>
              <w:pStyle w:val="TableParagraph"/>
              <w:spacing w:before="120"/>
              <w:jc w:val="both"/>
              <w:rPr>
                <w:b/>
                <w:bCs/>
                <w:sz w:val="22"/>
                <w:szCs w:val="22"/>
              </w:rPr>
            </w:pPr>
          </w:p>
          <w:p w14:paraId="70A70864" w14:textId="77777777" w:rsidR="00743677" w:rsidRPr="001E79C0" w:rsidRDefault="00743677" w:rsidP="004E2445">
            <w:pPr>
              <w:pStyle w:val="TableParagraph"/>
              <w:numPr>
                <w:ilvl w:val="0"/>
                <w:numId w:val="4"/>
              </w:numPr>
              <w:spacing w:before="120"/>
              <w:ind w:left="641" w:hanging="357"/>
              <w:jc w:val="both"/>
              <w:rPr>
                <w:b/>
                <w:bCs/>
                <w:sz w:val="22"/>
                <w:szCs w:val="22"/>
              </w:rPr>
            </w:pPr>
            <w:r w:rsidRPr="001E79C0">
              <w:rPr>
                <w:b/>
                <w:bCs/>
                <w:spacing w:val="-1"/>
                <w:sz w:val="22"/>
                <w:szCs w:val="22"/>
              </w:rPr>
              <w:t>Délai de validité de l’offre</w:t>
            </w:r>
          </w:p>
          <w:p w14:paraId="54BBD568" w14:textId="44A2B9F7" w:rsidR="004E2445" w:rsidRPr="008E0467" w:rsidRDefault="00743677" w:rsidP="008E0467">
            <w:pPr>
              <w:pStyle w:val="western"/>
              <w:ind w:left="170" w:right="170"/>
              <w:rPr>
                <w:sz w:val="20"/>
                <w:szCs w:val="20"/>
              </w:rPr>
            </w:pPr>
            <w:r w:rsidRPr="001E79C0">
              <w:rPr>
                <w:sz w:val="20"/>
                <w:szCs w:val="20"/>
              </w:rPr>
              <w:t xml:space="preserve">L’engagement figurant dans le présent document me lie pour une durée de </w:t>
            </w:r>
            <w:r w:rsidR="001C1B24">
              <w:rPr>
                <w:sz w:val="20"/>
                <w:szCs w:val="20"/>
              </w:rPr>
              <w:t>six (6</w:t>
            </w:r>
            <w:r w:rsidR="004E2445" w:rsidRPr="001E79C0">
              <w:rPr>
                <w:sz w:val="20"/>
                <w:szCs w:val="20"/>
              </w:rPr>
              <w:t>)</w:t>
            </w:r>
            <w:r w:rsidR="006B01B0" w:rsidRPr="001E79C0">
              <w:rPr>
                <w:sz w:val="20"/>
                <w:szCs w:val="20"/>
              </w:rPr>
              <w:t xml:space="preserve"> </w:t>
            </w:r>
            <w:r w:rsidRPr="001E79C0">
              <w:rPr>
                <w:sz w:val="20"/>
                <w:szCs w:val="20"/>
              </w:rPr>
              <w:t>mois à compter de la date de remise des offres.</w:t>
            </w:r>
          </w:p>
          <w:p w14:paraId="44F6CB27" w14:textId="77777777" w:rsidR="004E2445" w:rsidRPr="001E79C0" w:rsidRDefault="004E2445" w:rsidP="004E2445">
            <w:pPr>
              <w:pStyle w:val="western"/>
              <w:ind w:left="170" w:right="170"/>
              <w:jc w:val="center"/>
              <w:rPr>
                <w:sz w:val="22"/>
                <w:szCs w:val="22"/>
              </w:rPr>
            </w:pPr>
            <w:r w:rsidRPr="001E79C0">
              <w:rPr>
                <w:noProof/>
                <w:sz w:val="22"/>
                <w:szCs w:val="22"/>
              </w:rPr>
              <mc:AlternateContent>
                <mc:Choice Requires="wps">
                  <w:drawing>
                    <wp:anchor distT="0" distB="0" distL="114300" distR="114300" simplePos="0" relativeHeight="251676672" behindDoc="0" locked="0" layoutInCell="1" allowOverlap="1" wp14:anchorId="7BDE6744" wp14:editId="1E2C873A">
                      <wp:simplePos x="0" y="0"/>
                      <wp:positionH relativeFrom="column">
                        <wp:posOffset>4388940</wp:posOffset>
                      </wp:positionH>
                      <wp:positionV relativeFrom="paragraph">
                        <wp:posOffset>88433</wp:posOffset>
                      </wp:positionV>
                      <wp:extent cx="1518249" cy="267418"/>
                      <wp:effectExtent l="0" t="0" r="25400" b="18415"/>
                      <wp:wrapNone/>
                      <wp:docPr id="2" name="Rectangle 2"/>
                      <wp:cNvGraphicFramePr/>
                      <a:graphic xmlns:a="http://schemas.openxmlformats.org/drawingml/2006/main">
                        <a:graphicData uri="http://schemas.microsoft.com/office/word/2010/wordprocessingShape">
                          <wps:wsp>
                            <wps:cNvSpPr/>
                            <wps:spPr>
                              <a:xfrm>
                                <a:off x="0" y="0"/>
                                <a:ext cx="1518249" cy="267418"/>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CB349E" id="Rectangle 2" o:spid="_x0000_s1026" style="position:absolute;margin-left:345.6pt;margin-top:6.95pt;width:119.55pt;height:21.0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" filled="f" strokecolor="black [3213]" strokeweight=".25pt"/>
                  </w:pict>
                </mc:Fallback>
              </mc:AlternateContent>
            </w:r>
            <w:r w:rsidRPr="001E79C0">
              <w:rPr>
                <w:noProof/>
                <w:sz w:val="22"/>
                <w:szCs w:val="22"/>
              </w:rPr>
              <mc:AlternateContent>
                <mc:Choice Requires="wps">
                  <w:drawing>
                    <wp:anchor distT="0" distB="0" distL="114300" distR="114300" simplePos="0" relativeHeight="251674624" behindDoc="0" locked="0" layoutInCell="1" allowOverlap="1" wp14:anchorId="2D4C88B9" wp14:editId="6C25F413">
                      <wp:simplePos x="0" y="0"/>
                      <wp:positionH relativeFrom="column">
                        <wp:posOffset>2535064</wp:posOffset>
                      </wp:positionH>
                      <wp:positionV relativeFrom="paragraph">
                        <wp:posOffset>85977</wp:posOffset>
                      </wp:positionV>
                      <wp:extent cx="1518249" cy="267418"/>
                      <wp:effectExtent l="0" t="0" r="25400" b="18415"/>
                      <wp:wrapNone/>
                      <wp:docPr id="1" name="Rectangle 1"/>
                      <wp:cNvGraphicFramePr/>
                      <a:graphic xmlns:a="http://schemas.openxmlformats.org/drawingml/2006/main">
                        <a:graphicData uri="http://schemas.microsoft.com/office/word/2010/wordprocessingShape">
                          <wps:wsp>
                            <wps:cNvSpPr/>
                            <wps:spPr>
                              <a:xfrm>
                                <a:off x="0" y="0"/>
                                <a:ext cx="1518249" cy="267418"/>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2EE01B" id="Rectangle 1" o:spid="_x0000_s1026" style="position:absolute;margin-left:199.6pt;margin-top:6.75pt;width:119.55pt;height:21.0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" filled="f" strokecolor="black [3213]" strokeweight=".25pt"/>
                  </w:pict>
                </mc:Fallback>
              </mc:AlternateContent>
            </w:r>
            <w:r w:rsidR="00441DDC">
              <w:rPr>
                <w:b/>
                <w:i/>
                <w:sz w:val="22"/>
                <w:szCs w:val="22"/>
              </w:rPr>
              <w:t xml:space="preserve">        </w:t>
            </w:r>
            <w:r w:rsidRPr="001E79C0">
              <w:rPr>
                <w:b/>
                <w:i/>
                <w:sz w:val="22"/>
                <w:szCs w:val="22"/>
              </w:rPr>
              <w:t>A</w:t>
            </w:r>
            <w:r w:rsidRPr="001E79C0">
              <w:rPr>
                <w:sz w:val="22"/>
                <w:szCs w:val="22"/>
              </w:rPr>
              <w:t xml:space="preserve">                           </w:t>
            </w:r>
            <w:r w:rsidR="00441DDC">
              <w:rPr>
                <w:sz w:val="22"/>
                <w:szCs w:val="22"/>
              </w:rPr>
              <w:t xml:space="preserve">                  </w:t>
            </w:r>
            <w:r w:rsidRPr="001E79C0">
              <w:rPr>
                <w:sz w:val="22"/>
                <w:szCs w:val="22"/>
              </w:rPr>
              <w:t xml:space="preserve"> </w:t>
            </w:r>
            <w:r w:rsidR="00A61F19" w:rsidRPr="001E79C0">
              <w:rPr>
                <w:sz w:val="22"/>
                <w:szCs w:val="22"/>
              </w:rPr>
              <w:t xml:space="preserve"> , Le</w:t>
            </w:r>
          </w:p>
          <w:p w14:paraId="4ADC5EE0" w14:textId="77777777" w:rsidR="00743677" w:rsidRPr="001E79C0" w:rsidRDefault="00441DDC" w:rsidP="004E2445">
            <w:pPr>
              <w:widowControl w:val="0"/>
              <w:spacing w:before="7"/>
              <w:jc w:val="both"/>
              <w:rPr>
                <w:rFonts w:ascii="Times New Roman" w:hAnsi="Times New Roman" w:cs="Times New Roman"/>
                <w:iCs/>
                <w:sz w:val="18"/>
                <w:szCs w:val="18"/>
              </w:rPr>
            </w:pPr>
            <w:r>
              <w:rPr>
                <w:rFonts w:ascii="Times New Roman" w:hAnsi="Times New Roman" w:cs="Times New Roman"/>
                <w:iCs/>
                <w:sz w:val="18"/>
                <w:szCs w:val="18"/>
              </w:rPr>
              <w:t xml:space="preserve">  </w:t>
            </w:r>
          </w:p>
          <w:p w14:paraId="23472F93" w14:textId="7E431883" w:rsidR="00743677" w:rsidRPr="008E0467" w:rsidRDefault="004E2445" w:rsidP="008E0467">
            <w:pPr>
              <w:widowControl w:val="0"/>
              <w:spacing w:before="7"/>
              <w:jc w:val="center"/>
              <w:rPr>
                <w:rFonts w:ascii="Times New Roman" w:hAnsi="Times New Roman" w:cs="Times New Roman"/>
                <w:b/>
                <w:iCs/>
                <w:sz w:val="20"/>
                <w:szCs w:val="20"/>
              </w:rPr>
            </w:pPr>
            <w:r w:rsidRPr="001E79C0">
              <w:rPr>
                <w:rFonts w:ascii="Times New Roman" w:hAnsi="Times New Roman" w:cs="Times New Roman"/>
                <w:noProof/>
                <w:lang w:eastAsia="fr-FR"/>
              </w:rPr>
              <mc:AlternateContent>
                <mc:Choice Requires="wps">
                  <w:drawing>
                    <wp:anchor distT="0" distB="0" distL="114300" distR="114300" simplePos="0" relativeHeight="251678720" behindDoc="0" locked="0" layoutInCell="1" allowOverlap="1" wp14:anchorId="07117910" wp14:editId="17DD48DC">
                      <wp:simplePos x="0" y="0"/>
                      <wp:positionH relativeFrom="column">
                        <wp:posOffset>2698750</wp:posOffset>
                      </wp:positionH>
                      <wp:positionV relativeFrom="paragraph">
                        <wp:posOffset>186690</wp:posOffset>
                      </wp:positionV>
                      <wp:extent cx="3211195" cy="1162050"/>
                      <wp:effectExtent l="0" t="0" r="27305" b="19050"/>
                      <wp:wrapNone/>
                      <wp:docPr id="3" name="Rectangle 3"/>
                      <wp:cNvGraphicFramePr/>
                      <a:graphic xmlns:a="http://schemas.openxmlformats.org/drawingml/2006/main">
                        <a:graphicData uri="http://schemas.microsoft.com/office/word/2010/wordprocessingShape">
                          <wps:wsp>
                            <wps:cNvSpPr/>
                            <wps:spPr>
                              <a:xfrm>
                                <a:off x="0" y="0"/>
                                <a:ext cx="3211195" cy="11620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5978BE" id="Rectangle 3" o:spid="_x0000_s1026" style="position:absolute;margin-left:212.5pt;margin-top:14.7pt;width:252.85pt;height:9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" filled="f" strokecolor="black [3213]"/>
                  </w:pict>
                </mc:Fallback>
              </mc:AlternateContent>
            </w:r>
            <w:r w:rsidRPr="001E79C0">
              <w:rPr>
                <w:rFonts w:ascii="Times New Roman" w:hAnsi="Times New Roman" w:cs="Times New Roman"/>
                <w:b/>
                <w:iCs/>
                <w:sz w:val="20"/>
                <w:szCs w:val="20"/>
              </w:rPr>
              <w:t xml:space="preserve">                                                                 Signature du représentant du candidat et cachet de la société</w:t>
            </w:r>
            <w:r w:rsidR="006953FE">
              <w:rPr>
                <w:rFonts w:ascii="Times New Roman" w:hAnsi="Times New Roman" w:cs="Times New Roman"/>
                <w:b/>
                <w:iCs/>
                <w:sz w:val="20"/>
                <w:szCs w:val="20"/>
              </w:rPr>
              <w:t> :</w:t>
            </w:r>
          </w:p>
        </w:tc>
      </w:tr>
      <w:tr w:rsidR="00743677" w:rsidRPr="001E79C0" w14:paraId="613BE705" w14:textId="77777777" w:rsidTr="00BD133C">
        <w:trPr>
          <w:trHeight w:hRule="exact" w:val="562"/>
        </w:trPr>
        <w:tc>
          <w:tcPr>
            <w:tcW w:w="668" w:type="dxa"/>
            <w:gridSpan w:val="3"/>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7B6E4920" w14:textId="77777777" w:rsidR="00743677" w:rsidRPr="001E79C0" w:rsidRDefault="00D50978" w:rsidP="001E79C0">
            <w:pPr>
              <w:pStyle w:val="TableParagraph"/>
              <w:pageBreakBefore/>
              <w:spacing w:before="148"/>
              <w:ind w:right="45"/>
              <w:jc w:val="center"/>
            </w:pPr>
            <w:r w:rsidRPr="001E79C0">
              <w:rPr>
                <w:b/>
                <w:bCs/>
                <w:sz w:val="22"/>
                <w:szCs w:val="22"/>
              </w:rPr>
              <w:lastRenderedPageBreak/>
              <w:t>C</w:t>
            </w:r>
          </w:p>
        </w:tc>
        <w:tc>
          <w:tcPr>
            <w:tcW w:w="9509" w:type="dxa"/>
            <w:gridSpan w:val="3"/>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50F850AD" w14:textId="77777777" w:rsidR="00743677" w:rsidRPr="001E79C0" w:rsidRDefault="00743677" w:rsidP="004E2445">
            <w:pPr>
              <w:pStyle w:val="TableParagraph"/>
              <w:spacing w:before="148"/>
              <w:ind w:left="55"/>
              <w:jc w:val="both"/>
            </w:pPr>
            <w:r w:rsidRPr="001E79C0">
              <w:rPr>
                <w:b/>
                <w:bCs/>
                <w:spacing w:val="-1"/>
                <w:sz w:val="22"/>
                <w:szCs w:val="22"/>
              </w:rPr>
              <w:t>RÉPONSE</w:t>
            </w:r>
            <w:r w:rsidRPr="001E79C0">
              <w:rPr>
                <w:b/>
                <w:bCs/>
                <w:spacing w:val="-7"/>
                <w:sz w:val="22"/>
                <w:szCs w:val="22"/>
              </w:rPr>
              <w:t xml:space="preserve"> </w:t>
            </w:r>
            <w:r w:rsidRPr="001E79C0">
              <w:rPr>
                <w:b/>
                <w:bCs/>
                <w:spacing w:val="-1"/>
                <w:sz w:val="22"/>
                <w:szCs w:val="22"/>
              </w:rPr>
              <w:t>DE</w:t>
            </w:r>
            <w:r w:rsidRPr="001E79C0">
              <w:rPr>
                <w:b/>
                <w:bCs/>
                <w:spacing w:val="-9"/>
                <w:sz w:val="22"/>
                <w:szCs w:val="22"/>
              </w:rPr>
              <w:t xml:space="preserve"> </w:t>
            </w:r>
            <w:r w:rsidRPr="001E79C0">
              <w:rPr>
                <w:b/>
                <w:bCs/>
                <w:spacing w:val="-2"/>
                <w:sz w:val="22"/>
                <w:szCs w:val="22"/>
              </w:rPr>
              <w:t>L'ADMINISTRATION</w:t>
            </w:r>
          </w:p>
        </w:tc>
      </w:tr>
      <w:tr w:rsidR="00743677" w:rsidRPr="001E79C0" w14:paraId="4769493E" w14:textId="77777777" w:rsidTr="00BD133C">
        <w:trPr>
          <w:trHeight w:hRule="exact" w:val="4879"/>
        </w:trPr>
        <w:tc>
          <w:tcPr>
            <w:tcW w:w="10177" w:type="dxa"/>
            <w:gridSpan w:val="6"/>
            <w:tcBorders>
              <w:top w:val="single" w:sz="2" w:space="0" w:color="000001"/>
              <w:left w:val="single" w:sz="2" w:space="0" w:color="000001"/>
              <w:bottom w:val="single" w:sz="2" w:space="0" w:color="000001"/>
              <w:right w:val="single" w:sz="2" w:space="0" w:color="000001"/>
            </w:tcBorders>
            <w:shd w:val="clear" w:color="auto" w:fill="auto"/>
            <w:tcMar>
              <w:left w:w="-2" w:type="dxa"/>
            </w:tcMar>
          </w:tcPr>
          <w:p w14:paraId="521A936A" w14:textId="77777777" w:rsidR="00743677" w:rsidRPr="001E79C0" w:rsidRDefault="00743677" w:rsidP="004E2445">
            <w:pPr>
              <w:pStyle w:val="TableParagraph"/>
              <w:spacing w:before="5"/>
              <w:jc w:val="both"/>
              <w:rPr>
                <w:iCs/>
              </w:rPr>
            </w:pPr>
          </w:p>
          <w:p w14:paraId="60963939" w14:textId="77777777" w:rsidR="00743677" w:rsidRPr="001E79C0" w:rsidRDefault="00743677" w:rsidP="004E2445">
            <w:pPr>
              <w:pStyle w:val="TableParagraph"/>
              <w:ind w:left="71"/>
              <w:jc w:val="both"/>
              <w:rPr>
                <w:sz w:val="22"/>
              </w:rPr>
            </w:pPr>
            <w:r w:rsidRPr="001E79C0">
              <w:rPr>
                <w:b/>
                <w:bCs/>
                <w:spacing w:val="-1"/>
                <w:sz w:val="22"/>
                <w:szCs w:val="22"/>
              </w:rPr>
              <w:t>La</w:t>
            </w:r>
            <w:r w:rsidRPr="001E79C0">
              <w:rPr>
                <w:b/>
                <w:bCs/>
                <w:spacing w:val="-2"/>
                <w:sz w:val="22"/>
                <w:szCs w:val="22"/>
              </w:rPr>
              <w:t xml:space="preserve"> </w:t>
            </w:r>
            <w:r w:rsidRPr="001E79C0">
              <w:rPr>
                <w:b/>
                <w:bCs/>
                <w:spacing w:val="-1"/>
                <w:sz w:val="22"/>
                <w:szCs w:val="22"/>
              </w:rPr>
              <w:t>présente</w:t>
            </w:r>
            <w:r w:rsidRPr="001E79C0">
              <w:rPr>
                <w:b/>
                <w:bCs/>
                <w:spacing w:val="3"/>
                <w:sz w:val="22"/>
                <w:szCs w:val="22"/>
              </w:rPr>
              <w:t xml:space="preserve"> </w:t>
            </w:r>
            <w:r w:rsidRPr="001E79C0">
              <w:rPr>
                <w:b/>
                <w:bCs/>
                <w:spacing w:val="-1"/>
                <w:sz w:val="22"/>
                <w:szCs w:val="22"/>
              </w:rPr>
              <w:t>offre</w:t>
            </w:r>
            <w:r w:rsidRPr="001E79C0">
              <w:rPr>
                <w:b/>
                <w:bCs/>
                <w:spacing w:val="1"/>
                <w:sz w:val="22"/>
                <w:szCs w:val="22"/>
              </w:rPr>
              <w:t xml:space="preserve"> </w:t>
            </w:r>
            <w:r w:rsidRPr="001E79C0">
              <w:rPr>
                <w:b/>
                <w:bCs/>
                <w:spacing w:val="-1"/>
                <w:sz w:val="22"/>
                <w:szCs w:val="22"/>
              </w:rPr>
              <w:t>est</w:t>
            </w:r>
            <w:r w:rsidRPr="001E79C0">
              <w:rPr>
                <w:b/>
                <w:bCs/>
                <w:spacing w:val="1"/>
                <w:sz w:val="22"/>
                <w:szCs w:val="22"/>
              </w:rPr>
              <w:t xml:space="preserve"> </w:t>
            </w:r>
            <w:r w:rsidRPr="001E79C0">
              <w:rPr>
                <w:b/>
                <w:bCs/>
                <w:spacing w:val="-1"/>
                <w:sz w:val="22"/>
                <w:szCs w:val="22"/>
              </w:rPr>
              <w:t>acceptée</w:t>
            </w:r>
            <w:r w:rsidRPr="001E79C0">
              <w:rPr>
                <w:b/>
                <w:bCs/>
                <w:spacing w:val="5"/>
                <w:sz w:val="22"/>
                <w:szCs w:val="22"/>
              </w:rPr>
              <w:t xml:space="preserve"> </w:t>
            </w:r>
            <w:r w:rsidRPr="001E79C0">
              <w:rPr>
                <w:b/>
                <w:bCs/>
                <w:sz w:val="22"/>
                <w:szCs w:val="22"/>
              </w:rPr>
              <w:t>:</w:t>
            </w:r>
          </w:p>
          <w:p w14:paraId="7E1E393D" w14:textId="2FAAC841" w:rsidR="00743677" w:rsidRPr="001E79C0" w:rsidRDefault="005E14D4" w:rsidP="004E2445">
            <w:pPr>
              <w:pStyle w:val="TableParagraph"/>
              <w:spacing w:before="152"/>
              <w:ind w:left="458"/>
              <w:jc w:val="both"/>
            </w:pPr>
            <w:r w:rsidRPr="001E79C0">
              <w:fldChar w:fldCharType="begin">
                <w:ffData>
                  <w:name w:val=""/>
                  <w:enabled/>
                  <w:calcOnExit w:val="0"/>
                  <w:checkBox>
                    <w:sizeAuto/>
                    <w:default w:val="1"/>
                  </w:checkBox>
                </w:ffData>
              </w:fldChar>
            </w:r>
            <w:r w:rsidRPr="001E79C0">
              <w:instrText xml:space="preserve"> FORMCHECKBOX </w:instrText>
            </w:r>
            <w:r w:rsidR="00D141D1">
              <w:fldChar w:fldCharType="separate"/>
            </w:r>
            <w:r w:rsidRPr="001E79C0">
              <w:fldChar w:fldCharType="end"/>
            </w:r>
            <w:r w:rsidR="00743677" w:rsidRPr="001E79C0">
              <w:rPr>
                <w:spacing w:val="-1"/>
                <w:sz w:val="18"/>
                <w:szCs w:val="18"/>
              </w:rPr>
              <w:t xml:space="preserve"> </w:t>
            </w:r>
            <w:r w:rsidR="00743677" w:rsidRPr="001E79C0">
              <w:rPr>
                <w:spacing w:val="-1"/>
                <w:sz w:val="20"/>
                <w:szCs w:val="20"/>
              </w:rPr>
              <w:fldChar w:fldCharType="begin" w:fldLock="1"/>
            </w:r>
            <w:r w:rsidR="00743677" w:rsidRPr="001E79C0">
              <w:rPr>
                <w:sz w:val="20"/>
                <w:szCs w:val="20"/>
              </w:rPr>
              <w:instrText>ASK "bookmark0" " "   \d</w:instrText>
            </w:r>
            <w:r w:rsidR="00743677" w:rsidRPr="001E79C0">
              <w:rPr>
                <w:sz w:val="20"/>
                <w:szCs w:val="20"/>
              </w:rPr>
              <w:fldChar w:fldCharType="end"/>
            </w:r>
            <w:r w:rsidR="00743677" w:rsidRPr="001E79C0">
              <w:rPr>
                <w:spacing w:val="-1"/>
                <w:sz w:val="20"/>
                <w:szCs w:val="20"/>
              </w:rPr>
              <w:t>en</w:t>
            </w:r>
            <w:r w:rsidR="00743677" w:rsidRPr="001E79C0">
              <w:rPr>
                <w:sz w:val="20"/>
                <w:szCs w:val="20"/>
              </w:rPr>
              <w:t xml:space="preserve"> ce</w:t>
            </w:r>
            <w:r w:rsidR="00743677" w:rsidRPr="001E79C0">
              <w:rPr>
                <w:spacing w:val="1"/>
                <w:sz w:val="20"/>
                <w:szCs w:val="20"/>
              </w:rPr>
              <w:t xml:space="preserve"> </w:t>
            </w:r>
            <w:r w:rsidR="00743677" w:rsidRPr="001E79C0">
              <w:rPr>
                <w:spacing w:val="-1"/>
                <w:sz w:val="20"/>
                <w:szCs w:val="20"/>
              </w:rPr>
              <w:t>qui</w:t>
            </w:r>
            <w:r w:rsidR="00743677" w:rsidRPr="001E79C0">
              <w:rPr>
                <w:spacing w:val="3"/>
                <w:sz w:val="20"/>
                <w:szCs w:val="20"/>
              </w:rPr>
              <w:t xml:space="preserve"> </w:t>
            </w:r>
            <w:r w:rsidR="00743677" w:rsidRPr="001E79C0">
              <w:rPr>
                <w:sz w:val="20"/>
                <w:szCs w:val="20"/>
              </w:rPr>
              <w:t>concerne</w:t>
            </w:r>
            <w:r w:rsidR="00743677" w:rsidRPr="001E79C0">
              <w:rPr>
                <w:spacing w:val="1"/>
                <w:sz w:val="20"/>
                <w:szCs w:val="20"/>
              </w:rPr>
              <w:t xml:space="preserve"> </w:t>
            </w:r>
            <w:r w:rsidR="00743677" w:rsidRPr="001E79C0">
              <w:rPr>
                <w:spacing w:val="-1"/>
                <w:sz w:val="20"/>
                <w:szCs w:val="20"/>
              </w:rPr>
              <w:t>le</w:t>
            </w:r>
            <w:r w:rsidR="00743677" w:rsidRPr="001E79C0">
              <w:rPr>
                <w:spacing w:val="1"/>
                <w:sz w:val="20"/>
                <w:szCs w:val="20"/>
              </w:rPr>
              <w:t xml:space="preserve"> </w:t>
            </w:r>
            <w:r w:rsidR="00743677" w:rsidRPr="001E79C0">
              <w:rPr>
                <w:spacing w:val="-1"/>
                <w:sz w:val="20"/>
                <w:szCs w:val="20"/>
              </w:rPr>
              <w:t>lot</w:t>
            </w:r>
            <w:r w:rsidR="00743677" w:rsidRPr="001E79C0">
              <w:rPr>
                <w:spacing w:val="1"/>
                <w:sz w:val="20"/>
                <w:szCs w:val="20"/>
              </w:rPr>
              <w:t xml:space="preserve"> </w:t>
            </w:r>
            <w:r w:rsidR="00292019">
              <w:rPr>
                <w:spacing w:val="-1"/>
                <w:sz w:val="20"/>
                <w:szCs w:val="20"/>
              </w:rPr>
              <w:t>susmentionné</w:t>
            </w:r>
            <w:r w:rsidR="00743677" w:rsidRPr="001E79C0">
              <w:rPr>
                <w:spacing w:val="1"/>
                <w:sz w:val="20"/>
                <w:szCs w:val="20"/>
              </w:rPr>
              <w:t xml:space="preserve"> </w:t>
            </w:r>
            <w:r w:rsidR="00743677" w:rsidRPr="001E79C0">
              <w:rPr>
                <w:sz w:val="20"/>
                <w:szCs w:val="20"/>
              </w:rPr>
              <w:t>;</w:t>
            </w:r>
          </w:p>
          <w:p w14:paraId="6886CAD3" w14:textId="77777777" w:rsidR="00743677" w:rsidRPr="001E79C0" w:rsidRDefault="00743677" w:rsidP="004E2445">
            <w:pPr>
              <w:pStyle w:val="TableParagraph"/>
              <w:spacing w:before="9"/>
              <w:jc w:val="both"/>
              <w:rPr>
                <w:iCs/>
                <w:sz w:val="26"/>
                <w:szCs w:val="26"/>
              </w:rPr>
            </w:pPr>
          </w:p>
          <w:p w14:paraId="161FEFA0" w14:textId="77777777" w:rsidR="008707A1" w:rsidRPr="001E79C0" w:rsidRDefault="008707A1" w:rsidP="004E2445">
            <w:pPr>
              <w:pStyle w:val="TableParagraph"/>
              <w:spacing w:before="9"/>
              <w:jc w:val="both"/>
              <w:rPr>
                <w:iCs/>
                <w:sz w:val="26"/>
                <w:szCs w:val="26"/>
              </w:rPr>
            </w:pPr>
          </w:p>
          <w:p w14:paraId="623880F9" w14:textId="77777777" w:rsidR="00743677" w:rsidRPr="001E79C0" w:rsidRDefault="00743677" w:rsidP="008707A1">
            <w:pPr>
              <w:pStyle w:val="TableParagraph"/>
              <w:tabs>
                <w:tab w:val="left" w:pos="5158"/>
                <w:tab w:val="left" w:pos="5518"/>
              </w:tabs>
              <w:ind w:left="458"/>
              <w:jc w:val="both"/>
              <w:rPr>
                <w:b/>
                <w:sz w:val="20"/>
                <w:szCs w:val="20"/>
              </w:rPr>
            </w:pPr>
            <w:r w:rsidRPr="001E79C0">
              <w:rPr>
                <w:b/>
                <w:w w:val="95"/>
                <w:sz w:val="20"/>
                <w:szCs w:val="20"/>
              </w:rPr>
              <w:t xml:space="preserve">•   </w:t>
            </w:r>
            <w:r w:rsidRPr="001E79C0">
              <w:rPr>
                <w:b/>
                <w:spacing w:val="-1"/>
                <w:sz w:val="20"/>
                <w:szCs w:val="20"/>
              </w:rPr>
              <w:t>Visa</w:t>
            </w:r>
            <w:r w:rsidRPr="001E79C0">
              <w:rPr>
                <w:b/>
                <w:sz w:val="20"/>
                <w:szCs w:val="20"/>
              </w:rPr>
              <w:t xml:space="preserve"> </w:t>
            </w:r>
            <w:r w:rsidRPr="001E79C0">
              <w:rPr>
                <w:b/>
                <w:spacing w:val="-1"/>
                <w:sz w:val="20"/>
                <w:szCs w:val="20"/>
              </w:rPr>
              <w:t>de</w:t>
            </w:r>
            <w:r w:rsidRPr="001E79C0">
              <w:rPr>
                <w:b/>
                <w:spacing w:val="1"/>
                <w:sz w:val="20"/>
                <w:szCs w:val="20"/>
              </w:rPr>
              <w:t xml:space="preserve"> </w:t>
            </w:r>
            <w:r w:rsidRPr="001E79C0">
              <w:rPr>
                <w:b/>
                <w:spacing w:val="-1"/>
                <w:sz w:val="20"/>
                <w:szCs w:val="20"/>
              </w:rPr>
              <w:t>l'autorité</w:t>
            </w:r>
            <w:r w:rsidRPr="001E79C0">
              <w:rPr>
                <w:b/>
                <w:spacing w:val="3"/>
                <w:sz w:val="20"/>
                <w:szCs w:val="20"/>
              </w:rPr>
              <w:t xml:space="preserve"> </w:t>
            </w:r>
            <w:r w:rsidRPr="001E79C0">
              <w:rPr>
                <w:b/>
                <w:sz w:val="20"/>
                <w:szCs w:val="20"/>
              </w:rPr>
              <w:t>chargée</w:t>
            </w:r>
            <w:r w:rsidRPr="001E79C0">
              <w:rPr>
                <w:b/>
                <w:spacing w:val="3"/>
                <w:sz w:val="20"/>
                <w:szCs w:val="20"/>
              </w:rPr>
              <w:t xml:space="preserve"> </w:t>
            </w:r>
            <w:r w:rsidRPr="001E79C0">
              <w:rPr>
                <w:b/>
                <w:spacing w:val="-1"/>
                <w:sz w:val="20"/>
                <w:szCs w:val="20"/>
              </w:rPr>
              <w:t>du</w:t>
            </w:r>
            <w:r w:rsidRPr="001E79C0">
              <w:rPr>
                <w:b/>
                <w:spacing w:val="1"/>
                <w:sz w:val="20"/>
                <w:szCs w:val="20"/>
              </w:rPr>
              <w:t xml:space="preserve"> </w:t>
            </w:r>
            <w:r w:rsidRPr="001E79C0">
              <w:rPr>
                <w:b/>
                <w:sz w:val="20"/>
                <w:szCs w:val="20"/>
              </w:rPr>
              <w:t>contrôle</w:t>
            </w:r>
            <w:r w:rsidRPr="001E79C0">
              <w:rPr>
                <w:b/>
                <w:spacing w:val="3"/>
                <w:sz w:val="20"/>
                <w:szCs w:val="20"/>
              </w:rPr>
              <w:t xml:space="preserve"> </w:t>
            </w:r>
            <w:r w:rsidRPr="001E79C0">
              <w:rPr>
                <w:b/>
                <w:spacing w:val="-1"/>
                <w:sz w:val="20"/>
                <w:szCs w:val="20"/>
              </w:rPr>
              <w:t>financier</w:t>
            </w:r>
            <w:r w:rsidRPr="001E79C0">
              <w:rPr>
                <w:rStyle w:val="Ancredenotedebasdepage"/>
                <w:b/>
                <w:spacing w:val="-1"/>
                <w:sz w:val="20"/>
                <w:szCs w:val="20"/>
              </w:rPr>
              <w:footnoteReference w:id="3"/>
            </w:r>
            <w:r w:rsidRPr="001E79C0">
              <w:rPr>
                <w:b/>
                <w:sz w:val="20"/>
                <w:szCs w:val="20"/>
              </w:rPr>
              <w:t xml:space="preserve"> </w:t>
            </w:r>
            <w:r w:rsidRPr="001E79C0">
              <w:rPr>
                <w:b/>
                <w:spacing w:val="1"/>
                <w:sz w:val="20"/>
                <w:szCs w:val="20"/>
              </w:rPr>
              <w:t xml:space="preserve"> </w:t>
            </w:r>
            <w:r w:rsidRPr="001E79C0">
              <w:rPr>
                <w:b/>
                <w:sz w:val="20"/>
                <w:szCs w:val="20"/>
              </w:rPr>
              <w:t>:</w:t>
            </w:r>
            <w:r w:rsidRPr="001E79C0">
              <w:rPr>
                <w:b/>
                <w:sz w:val="20"/>
                <w:szCs w:val="20"/>
              </w:rPr>
              <w:tab/>
            </w:r>
            <w:r w:rsidRPr="001E79C0">
              <w:rPr>
                <w:b/>
                <w:w w:val="95"/>
                <w:sz w:val="20"/>
                <w:szCs w:val="20"/>
              </w:rPr>
              <w:t>•</w:t>
            </w:r>
            <w:r w:rsidRPr="001E79C0">
              <w:rPr>
                <w:b/>
                <w:w w:val="95"/>
                <w:sz w:val="20"/>
                <w:szCs w:val="20"/>
              </w:rPr>
              <w:tab/>
            </w:r>
            <w:r w:rsidRPr="001E79C0">
              <w:rPr>
                <w:b/>
                <w:spacing w:val="-1"/>
                <w:sz w:val="20"/>
                <w:szCs w:val="20"/>
              </w:rPr>
              <w:t>Signature</w:t>
            </w:r>
            <w:r w:rsidRPr="001E79C0">
              <w:rPr>
                <w:b/>
                <w:spacing w:val="2"/>
                <w:sz w:val="20"/>
                <w:szCs w:val="20"/>
              </w:rPr>
              <w:t xml:space="preserve"> </w:t>
            </w:r>
            <w:r w:rsidRPr="001E79C0">
              <w:rPr>
                <w:b/>
                <w:spacing w:val="-1"/>
                <w:sz w:val="20"/>
                <w:szCs w:val="20"/>
              </w:rPr>
              <w:t>du</w:t>
            </w:r>
            <w:r w:rsidRPr="001E79C0">
              <w:rPr>
                <w:b/>
                <w:spacing w:val="1"/>
                <w:sz w:val="20"/>
                <w:szCs w:val="20"/>
              </w:rPr>
              <w:t xml:space="preserve"> </w:t>
            </w:r>
            <w:r w:rsidRPr="001E79C0">
              <w:rPr>
                <w:b/>
                <w:spacing w:val="-1"/>
                <w:sz w:val="20"/>
                <w:szCs w:val="20"/>
              </w:rPr>
              <w:t>représentant</w:t>
            </w:r>
            <w:r w:rsidRPr="001E79C0">
              <w:rPr>
                <w:b/>
                <w:spacing w:val="2"/>
                <w:sz w:val="20"/>
                <w:szCs w:val="20"/>
              </w:rPr>
              <w:t xml:space="preserve"> </w:t>
            </w:r>
            <w:r w:rsidRPr="001E79C0">
              <w:rPr>
                <w:b/>
                <w:spacing w:val="-1"/>
                <w:sz w:val="20"/>
                <w:szCs w:val="20"/>
              </w:rPr>
              <w:t>de</w:t>
            </w:r>
            <w:r w:rsidRPr="001E79C0">
              <w:rPr>
                <w:b/>
                <w:spacing w:val="1"/>
                <w:sz w:val="20"/>
                <w:szCs w:val="20"/>
              </w:rPr>
              <w:t xml:space="preserve"> </w:t>
            </w:r>
            <w:r w:rsidRPr="001E79C0">
              <w:rPr>
                <w:b/>
                <w:spacing w:val="-1"/>
                <w:sz w:val="20"/>
                <w:szCs w:val="20"/>
              </w:rPr>
              <w:t>l'administration</w:t>
            </w:r>
            <w:r w:rsidRPr="001E79C0">
              <w:rPr>
                <w:b/>
                <w:spacing w:val="2"/>
                <w:sz w:val="20"/>
                <w:szCs w:val="20"/>
              </w:rPr>
              <w:t xml:space="preserve"> </w:t>
            </w:r>
            <w:r w:rsidRPr="001E79C0">
              <w:rPr>
                <w:b/>
                <w:sz w:val="20"/>
                <w:szCs w:val="20"/>
              </w:rPr>
              <w:t>:</w:t>
            </w:r>
          </w:p>
          <w:p w14:paraId="573805E9" w14:textId="77777777" w:rsidR="00743677" w:rsidRDefault="00743677" w:rsidP="00441DDC">
            <w:pPr>
              <w:pStyle w:val="TableParagraph"/>
              <w:tabs>
                <w:tab w:val="left" w:pos="2416"/>
                <w:tab w:val="left" w:pos="5494"/>
                <w:tab w:val="left" w:pos="6950"/>
              </w:tabs>
              <w:spacing w:before="120" w:after="120"/>
              <w:ind w:left="759"/>
              <w:jc w:val="both"/>
              <w:rPr>
                <w:b/>
                <w:i/>
                <w:w w:val="95"/>
                <w:sz w:val="20"/>
                <w:szCs w:val="20"/>
              </w:rPr>
            </w:pPr>
            <w:r w:rsidRPr="001E79C0">
              <w:rPr>
                <w:b/>
                <w:i/>
                <w:noProof/>
              </w:rPr>
              <mc:AlternateContent>
                <mc:Choice Requires="wps">
                  <w:drawing>
                    <wp:anchor distT="0" distB="0" distL="114300" distR="114300" simplePos="0" relativeHeight="251659264" behindDoc="0" locked="0" layoutInCell="1" allowOverlap="1" wp14:anchorId="673A3FD9" wp14:editId="40B04412">
                      <wp:simplePos x="0" y="0"/>
                      <wp:positionH relativeFrom="column">
                        <wp:posOffset>386715</wp:posOffset>
                      </wp:positionH>
                      <wp:positionV relativeFrom="paragraph">
                        <wp:posOffset>257810</wp:posOffset>
                      </wp:positionV>
                      <wp:extent cx="2665730" cy="1313815"/>
                      <wp:effectExtent l="0" t="0" r="20320" b="19685"/>
                      <wp:wrapNone/>
                      <wp:docPr id="18" name="Rectangle 18"/>
                      <wp:cNvGraphicFramePr/>
                      <a:graphic xmlns:a="http://schemas.openxmlformats.org/drawingml/2006/main">
                        <a:graphicData uri="http://schemas.microsoft.com/office/word/2010/wordprocessingShape">
                          <wps:wsp>
                            <wps:cNvSpPr/>
                            <wps:spPr>
                              <a:xfrm>
                                <a:off x="0" y="0"/>
                                <a:ext cx="2665080" cy="1313280"/>
                              </a:xfrm>
                              <a:prstGeom prst="rect">
                                <a:avLst/>
                              </a:prstGeom>
                              <a:no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17CD11F0" id="Rectangle 18" o:spid="_x0000_s1026" style="position:absolute;margin-left:30.45pt;margin-top:20.3pt;width:209.9pt;height:103.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" filled="f"/>
                  </w:pict>
                </mc:Fallback>
              </mc:AlternateContent>
            </w:r>
            <w:r w:rsidRPr="001E79C0">
              <w:rPr>
                <w:b/>
                <w:i/>
                <w:noProof/>
              </w:rPr>
              <mc:AlternateContent>
                <mc:Choice Requires="wps">
                  <w:drawing>
                    <wp:anchor distT="0" distB="0" distL="113665" distR="114300" simplePos="0" relativeHeight="251660288" behindDoc="0" locked="0" layoutInCell="1" allowOverlap="1" wp14:anchorId="45303105" wp14:editId="64D5556C">
                      <wp:simplePos x="0" y="0"/>
                      <wp:positionH relativeFrom="column">
                        <wp:posOffset>3467100</wp:posOffset>
                      </wp:positionH>
                      <wp:positionV relativeFrom="paragraph">
                        <wp:posOffset>257810</wp:posOffset>
                      </wp:positionV>
                      <wp:extent cx="2665730" cy="1313180"/>
                      <wp:effectExtent l="0" t="0" r="20320" b="20320"/>
                      <wp:wrapNone/>
                      <wp:docPr id="19" name="Rectangle 19"/>
                      <wp:cNvGraphicFramePr/>
                      <a:graphic xmlns:a="http://schemas.openxmlformats.org/drawingml/2006/main">
                        <a:graphicData uri="http://schemas.microsoft.com/office/word/2010/wordprocessingShape">
                          <wps:wsp>
                            <wps:cNvSpPr/>
                            <wps:spPr>
                              <a:xfrm>
                                <a:off x="0" y="0"/>
                                <a:ext cx="2665080" cy="1312560"/>
                              </a:xfrm>
                              <a:prstGeom prst="rect">
                                <a:avLst/>
                              </a:prstGeom>
                              <a:no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2BBBD256" id="Rectangle 19" o:spid="_x0000_s1026" style="position:absolute;margin-left:273pt;margin-top:20.3pt;width:209.9pt;height:103.4pt;z-index:251660288;visibility:visible;mso-wrap-style:square;mso-wrap-distance-left:8.95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" filled="f"/>
                  </w:pict>
                </mc:Fallback>
              </mc:AlternateContent>
            </w:r>
            <w:r w:rsidRPr="001E79C0">
              <w:rPr>
                <w:b/>
                <w:i/>
                <w:w w:val="95"/>
                <w:sz w:val="20"/>
                <w:szCs w:val="20"/>
              </w:rPr>
              <w:t>A</w:t>
            </w:r>
            <w:r w:rsidRPr="001E79C0">
              <w:rPr>
                <w:b/>
                <w:i/>
                <w:w w:val="95"/>
                <w:sz w:val="20"/>
                <w:szCs w:val="20"/>
              </w:rPr>
              <w:tab/>
            </w:r>
            <w:r w:rsidR="00441DDC">
              <w:rPr>
                <w:b/>
                <w:i/>
                <w:w w:val="95"/>
                <w:sz w:val="20"/>
                <w:szCs w:val="20"/>
              </w:rPr>
              <w:t xml:space="preserve">     ,L</w:t>
            </w:r>
            <w:r w:rsidRPr="001E79C0">
              <w:rPr>
                <w:b/>
                <w:i/>
                <w:spacing w:val="-2"/>
                <w:w w:val="95"/>
                <w:sz w:val="20"/>
                <w:szCs w:val="20"/>
              </w:rPr>
              <w:t>e</w:t>
            </w:r>
            <w:r w:rsidRPr="001E79C0">
              <w:rPr>
                <w:b/>
                <w:i/>
                <w:spacing w:val="-2"/>
                <w:w w:val="95"/>
                <w:sz w:val="20"/>
                <w:szCs w:val="20"/>
              </w:rPr>
              <w:tab/>
            </w:r>
            <w:r w:rsidRPr="001E79C0">
              <w:rPr>
                <w:b/>
                <w:i/>
                <w:w w:val="95"/>
                <w:sz w:val="20"/>
                <w:szCs w:val="20"/>
              </w:rPr>
              <w:t>A</w:t>
            </w:r>
            <w:r w:rsidR="00441DDC" w:rsidRPr="001E79C0">
              <w:rPr>
                <w:b/>
                <w:i/>
                <w:w w:val="95"/>
                <w:sz w:val="20"/>
                <w:szCs w:val="20"/>
              </w:rPr>
              <w:tab/>
            </w:r>
            <w:r w:rsidR="00441DDC">
              <w:rPr>
                <w:b/>
                <w:i/>
                <w:w w:val="95"/>
                <w:sz w:val="20"/>
                <w:szCs w:val="20"/>
              </w:rPr>
              <w:t xml:space="preserve">     ,L</w:t>
            </w:r>
            <w:r w:rsidRPr="001E79C0">
              <w:rPr>
                <w:b/>
                <w:i/>
                <w:spacing w:val="-1"/>
                <w:sz w:val="20"/>
                <w:szCs w:val="20"/>
              </w:rPr>
              <w:t>e</w:t>
            </w:r>
          </w:p>
          <w:p w14:paraId="26580F89" w14:textId="77777777" w:rsidR="00356EDE" w:rsidRDefault="00356EDE" w:rsidP="00356EDE">
            <w:pPr>
              <w:rPr>
                <w:rFonts w:ascii="Times New Roman" w:eastAsia="Times New Roman" w:hAnsi="Times New Roman" w:cs="Times New Roman"/>
                <w:b/>
                <w:i/>
                <w:w w:val="95"/>
                <w:sz w:val="20"/>
                <w:szCs w:val="20"/>
                <w:lang w:eastAsia="fr-FR"/>
              </w:rPr>
            </w:pPr>
          </w:p>
          <w:p w14:paraId="394E9CF1" w14:textId="77777777" w:rsidR="00356EDE" w:rsidRPr="00356EDE" w:rsidRDefault="00356EDE" w:rsidP="00356EDE">
            <w:pPr>
              <w:rPr>
                <w:rFonts w:ascii="Times New Roman" w:eastAsia="Times New Roman" w:hAnsi="Times New Roman" w:cs="Times New Roman"/>
                <w:b/>
                <w:i/>
                <w:w w:val="95"/>
                <w:sz w:val="20"/>
                <w:szCs w:val="20"/>
                <w:lang w:eastAsia="fr-FR"/>
              </w:rPr>
            </w:pPr>
          </w:p>
          <w:p w14:paraId="2CB8C4F9" w14:textId="3C6ADA0B" w:rsidR="00356EDE" w:rsidRPr="00B57B38" w:rsidRDefault="00356EDE" w:rsidP="00B57B38">
            <w:pPr>
              <w:tabs>
                <w:tab w:val="left" w:pos="2672"/>
              </w:tabs>
            </w:pPr>
            <w:r w:rsidRPr="00B57B38">
              <w:rPr>
                <w:rFonts w:ascii="Times New Roman" w:hAnsi="Times New Roman" w:cs="Times New Roman"/>
                <w:lang w:eastAsia="fr-FR"/>
              </w:rPr>
              <w:t xml:space="preserve">                                     </w:t>
            </w:r>
          </w:p>
        </w:tc>
      </w:tr>
    </w:tbl>
    <w:p w14:paraId="2D2B9FA0" w14:textId="77777777" w:rsidR="005779F6" w:rsidRPr="001E79C0" w:rsidRDefault="005779F6" w:rsidP="004E2445">
      <w:pPr>
        <w:jc w:val="both"/>
        <w:rPr>
          <w:rFonts w:ascii="Times New Roman" w:hAnsi="Times New Roman" w:cs="Times New Roman"/>
        </w:rPr>
      </w:pPr>
    </w:p>
    <w:tbl>
      <w:tblPr>
        <w:tblStyle w:val="Grilledutableau"/>
        <w:tblW w:w="0" w:type="auto"/>
        <w:tblInd w:w="250" w:type="dxa"/>
        <w:tblLook w:val="04A0" w:firstRow="1" w:lastRow="0" w:firstColumn="1" w:lastColumn="0" w:noHBand="0" w:noVBand="1"/>
      </w:tblPr>
      <w:tblGrid>
        <w:gridCol w:w="709"/>
        <w:gridCol w:w="9497"/>
      </w:tblGrid>
      <w:tr w:rsidR="00743677" w:rsidRPr="001E79C0" w14:paraId="1B3E7822" w14:textId="77777777" w:rsidTr="005779F6">
        <w:trPr>
          <w:trHeight w:val="561"/>
        </w:trPr>
        <w:tc>
          <w:tcPr>
            <w:tcW w:w="709" w:type="dxa"/>
            <w:shd w:val="clear" w:color="auto" w:fill="D9D9D9" w:themeFill="background1" w:themeFillShade="D9"/>
            <w:vAlign w:val="center"/>
          </w:tcPr>
          <w:p w14:paraId="7D977744" w14:textId="77777777" w:rsidR="00743677" w:rsidRPr="001E79C0" w:rsidRDefault="00D50978" w:rsidP="001E79C0">
            <w:pPr>
              <w:jc w:val="center"/>
              <w:rPr>
                <w:rFonts w:ascii="Times New Roman" w:hAnsi="Times New Roman"/>
              </w:rPr>
            </w:pPr>
            <w:r w:rsidRPr="001E79C0">
              <w:rPr>
                <w:rFonts w:ascii="Times New Roman" w:hAnsi="Times New Roman"/>
                <w:b/>
                <w:bCs/>
                <w:sz w:val="22"/>
                <w:szCs w:val="22"/>
              </w:rPr>
              <w:t>D</w:t>
            </w:r>
          </w:p>
        </w:tc>
        <w:tc>
          <w:tcPr>
            <w:tcW w:w="9497" w:type="dxa"/>
            <w:shd w:val="clear" w:color="auto" w:fill="D9D9D9" w:themeFill="background1" w:themeFillShade="D9"/>
            <w:vAlign w:val="center"/>
          </w:tcPr>
          <w:p w14:paraId="36C76A1C" w14:textId="77777777" w:rsidR="00743677" w:rsidRPr="001E79C0" w:rsidRDefault="00743677" w:rsidP="004E2445">
            <w:pPr>
              <w:jc w:val="both"/>
              <w:rPr>
                <w:rFonts w:ascii="Times New Roman" w:hAnsi="Times New Roman"/>
              </w:rPr>
            </w:pPr>
            <w:r w:rsidRPr="001E79C0">
              <w:rPr>
                <w:rFonts w:ascii="Times New Roman" w:hAnsi="Times New Roman"/>
                <w:b/>
                <w:bCs/>
                <w:spacing w:val="-1"/>
                <w:sz w:val="22"/>
                <w:szCs w:val="22"/>
              </w:rPr>
              <w:t>NOTIFICATION</w:t>
            </w:r>
          </w:p>
        </w:tc>
      </w:tr>
      <w:tr w:rsidR="00743677" w:rsidRPr="001E79C0" w14:paraId="2A4EDD46" w14:textId="77777777" w:rsidTr="00992F6B">
        <w:trPr>
          <w:trHeight w:val="5417"/>
        </w:trPr>
        <w:tc>
          <w:tcPr>
            <w:tcW w:w="10206" w:type="dxa"/>
            <w:gridSpan w:val="2"/>
          </w:tcPr>
          <w:p w14:paraId="46938086" w14:textId="77777777" w:rsidR="00743677" w:rsidRPr="001E79C0" w:rsidRDefault="00743677" w:rsidP="004E2445">
            <w:pPr>
              <w:pStyle w:val="TableParagraph"/>
              <w:ind w:left="71"/>
              <w:jc w:val="both"/>
              <w:rPr>
                <w:b/>
                <w:bCs/>
                <w:spacing w:val="-1"/>
                <w:sz w:val="22"/>
                <w:szCs w:val="22"/>
              </w:rPr>
            </w:pPr>
          </w:p>
          <w:p w14:paraId="23B67C28" w14:textId="71022D4B" w:rsidR="00743677" w:rsidRPr="001E79C0" w:rsidRDefault="00743677" w:rsidP="004E2445">
            <w:pPr>
              <w:pStyle w:val="TableParagraph"/>
              <w:ind w:left="71"/>
              <w:jc w:val="both"/>
              <w:rPr>
                <w:sz w:val="22"/>
              </w:rPr>
            </w:pPr>
            <w:r w:rsidRPr="001E79C0">
              <w:rPr>
                <w:b/>
                <w:bCs/>
                <w:spacing w:val="-1"/>
                <w:sz w:val="22"/>
                <w:szCs w:val="22"/>
              </w:rPr>
              <w:t xml:space="preserve">Reçu </w:t>
            </w:r>
            <w:r w:rsidRPr="001E79C0">
              <w:rPr>
                <w:b/>
                <w:bCs/>
                <w:sz w:val="22"/>
                <w:szCs w:val="22"/>
              </w:rPr>
              <w:t>à</w:t>
            </w:r>
            <w:r w:rsidRPr="001E79C0">
              <w:rPr>
                <w:b/>
                <w:bCs/>
                <w:spacing w:val="-3"/>
                <w:sz w:val="22"/>
                <w:szCs w:val="22"/>
              </w:rPr>
              <w:t xml:space="preserve"> </w:t>
            </w:r>
            <w:r w:rsidRPr="001E79C0">
              <w:rPr>
                <w:b/>
                <w:bCs/>
                <w:sz w:val="22"/>
                <w:szCs w:val="22"/>
              </w:rPr>
              <w:t xml:space="preserve">titre </w:t>
            </w:r>
            <w:r w:rsidRPr="001E79C0">
              <w:rPr>
                <w:b/>
                <w:bCs/>
                <w:spacing w:val="-1"/>
                <w:sz w:val="22"/>
                <w:szCs w:val="22"/>
              </w:rPr>
              <w:t>de notification</w:t>
            </w:r>
            <w:r w:rsidRPr="001E79C0">
              <w:rPr>
                <w:b/>
                <w:bCs/>
                <w:spacing w:val="2"/>
                <w:sz w:val="22"/>
                <w:szCs w:val="22"/>
              </w:rPr>
              <w:t xml:space="preserve"> </w:t>
            </w:r>
            <w:r w:rsidRPr="001E79C0">
              <w:rPr>
                <w:b/>
                <w:bCs/>
                <w:spacing w:val="-1"/>
                <w:sz w:val="22"/>
                <w:szCs w:val="22"/>
              </w:rPr>
              <w:t>une</w:t>
            </w:r>
            <w:r w:rsidRPr="001E79C0">
              <w:rPr>
                <w:b/>
                <w:bCs/>
                <w:spacing w:val="-3"/>
                <w:sz w:val="22"/>
                <w:szCs w:val="22"/>
              </w:rPr>
              <w:t xml:space="preserve"> </w:t>
            </w:r>
            <w:r w:rsidRPr="001E79C0">
              <w:rPr>
                <w:b/>
                <w:bCs/>
                <w:spacing w:val="-1"/>
                <w:sz w:val="22"/>
                <w:szCs w:val="22"/>
              </w:rPr>
              <w:t>copie</w:t>
            </w:r>
            <w:r w:rsidRPr="001E79C0">
              <w:rPr>
                <w:b/>
                <w:bCs/>
                <w:spacing w:val="2"/>
                <w:sz w:val="22"/>
                <w:szCs w:val="22"/>
              </w:rPr>
              <w:t xml:space="preserve"> </w:t>
            </w:r>
            <w:r w:rsidRPr="001E79C0">
              <w:rPr>
                <w:b/>
                <w:bCs/>
                <w:spacing w:val="-1"/>
                <w:sz w:val="22"/>
                <w:szCs w:val="22"/>
              </w:rPr>
              <w:t>du</w:t>
            </w:r>
            <w:r w:rsidRPr="001E79C0">
              <w:rPr>
                <w:b/>
                <w:bCs/>
                <w:spacing w:val="-2"/>
                <w:sz w:val="22"/>
                <w:szCs w:val="22"/>
              </w:rPr>
              <w:t xml:space="preserve"> </w:t>
            </w:r>
            <w:r w:rsidRPr="001E79C0">
              <w:rPr>
                <w:b/>
                <w:bCs/>
                <w:spacing w:val="-1"/>
                <w:sz w:val="22"/>
                <w:szCs w:val="22"/>
              </w:rPr>
              <w:t>présent</w:t>
            </w:r>
            <w:r w:rsidRPr="001E79C0">
              <w:rPr>
                <w:b/>
                <w:bCs/>
                <w:spacing w:val="2"/>
                <w:sz w:val="22"/>
                <w:szCs w:val="22"/>
              </w:rPr>
              <w:t xml:space="preserve"> </w:t>
            </w:r>
            <w:r w:rsidRPr="001E79C0">
              <w:rPr>
                <w:b/>
                <w:bCs/>
                <w:spacing w:val="-1"/>
                <w:sz w:val="22"/>
                <w:szCs w:val="22"/>
              </w:rPr>
              <w:t>marché</w:t>
            </w:r>
          </w:p>
          <w:p w14:paraId="2F6670DE" w14:textId="77777777" w:rsidR="008E0467" w:rsidRDefault="008E0467" w:rsidP="008E0467">
            <w:pPr>
              <w:suppressAutoHyphens/>
              <w:jc w:val="both"/>
              <w:rPr>
                <w:rFonts w:ascii="Times New Roman" w:hAnsi="Times New Roman"/>
                <w:spacing w:val="-1"/>
              </w:rPr>
            </w:pPr>
          </w:p>
          <w:p w14:paraId="2AC5DE74" w14:textId="59555CDA" w:rsidR="00A61F19" w:rsidRPr="008E0467" w:rsidRDefault="00743677" w:rsidP="008E0467">
            <w:pPr>
              <w:suppressAutoHyphens/>
              <w:jc w:val="both"/>
              <w:rPr>
                <w:rFonts w:ascii="Times New Roman" w:hAnsi="Times New Roman"/>
                <w:spacing w:val="-1"/>
              </w:rPr>
            </w:pPr>
            <w:r w:rsidRPr="008E0467">
              <w:rPr>
                <w:rFonts w:ascii="Times New Roman" w:hAnsi="Times New Roman"/>
                <w:spacing w:val="-1"/>
              </w:rPr>
              <w:t xml:space="preserve">La notification transforme le projet en </w:t>
            </w:r>
            <w:r w:rsidR="00992F6B" w:rsidRPr="008E0467">
              <w:rPr>
                <w:rFonts w:ascii="Times New Roman" w:hAnsi="Times New Roman"/>
                <w:spacing w:val="-1"/>
              </w:rPr>
              <w:t>accord-cadre et le candidat en titulaire</w:t>
            </w:r>
            <w:r w:rsidRPr="008E0467">
              <w:rPr>
                <w:rFonts w:ascii="Times New Roman" w:hAnsi="Times New Roman"/>
                <w:spacing w:val="-1"/>
              </w:rPr>
              <w:t xml:space="preserve">. Elle consiste en la remise au titulaire d'une copie de l'accord-cadre. Cette remise </w:t>
            </w:r>
            <w:r w:rsidR="00992F6B" w:rsidRPr="008E0467">
              <w:rPr>
                <w:rFonts w:ascii="Times New Roman" w:hAnsi="Times New Roman"/>
                <w:spacing w:val="-1"/>
              </w:rPr>
              <w:t xml:space="preserve">se fait par </w:t>
            </w:r>
            <w:r w:rsidRPr="008E0467">
              <w:rPr>
                <w:rFonts w:ascii="Times New Roman" w:hAnsi="Times New Roman"/>
                <w:spacing w:val="-1"/>
              </w:rPr>
              <w:t xml:space="preserve">transmission électronique notamment via la plate-forme des achats de l’État (PLACE). </w:t>
            </w:r>
          </w:p>
          <w:p w14:paraId="4283831B" w14:textId="3195AE5E" w:rsidR="00992F6B" w:rsidRPr="00640CF3" w:rsidRDefault="00743677" w:rsidP="00640CF3">
            <w:pPr>
              <w:pStyle w:val="TableParagraph"/>
              <w:spacing w:before="63"/>
              <w:ind w:left="708" w:right="170"/>
              <w:jc w:val="both"/>
              <w:rPr>
                <w:b/>
                <w:i/>
                <w:sz w:val="20"/>
                <w:szCs w:val="20"/>
              </w:rPr>
            </w:pPr>
            <w:r w:rsidRPr="001E79C0">
              <w:rPr>
                <w:i/>
                <w:sz w:val="20"/>
                <w:szCs w:val="20"/>
              </w:rPr>
              <w:t xml:space="preserve">                                                                                                     </w:t>
            </w:r>
            <w:r w:rsidR="001E79C0">
              <w:rPr>
                <w:i/>
                <w:sz w:val="20"/>
                <w:szCs w:val="20"/>
              </w:rPr>
              <w:t xml:space="preserve">  </w:t>
            </w:r>
            <w:r w:rsidRPr="001E79C0">
              <w:rPr>
                <w:i/>
                <w:sz w:val="20"/>
                <w:szCs w:val="20"/>
              </w:rPr>
              <w:t xml:space="preserve"> </w:t>
            </w:r>
            <w:r w:rsidRPr="001E79C0">
              <w:rPr>
                <w:b/>
                <w:i/>
                <w:sz w:val="20"/>
                <w:szCs w:val="20"/>
              </w:rPr>
              <w:t>A                                                le</w:t>
            </w:r>
          </w:p>
          <w:p w14:paraId="4A497F58" w14:textId="77777777" w:rsidR="00992F6B" w:rsidRPr="001E79C0" w:rsidRDefault="00992F6B" w:rsidP="00992F6B">
            <w:pPr>
              <w:pStyle w:val="TableParagraph"/>
              <w:tabs>
                <w:tab w:val="left" w:pos="5158"/>
                <w:tab w:val="left" w:pos="5518"/>
              </w:tabs>
              <w:ind w:left="458"/>
              <w:jc w:val="center"/>
              <w:rPr>
                <w:b/>
                <w:spacing w:val="-1"/>
                <w:sz w:val="20"/>
                <w:szCs w:val="20"/>
              </w:rPr>
            </w:pPr>
          </w:p>
          <w:p w14:paraId="00A73953" w14:textId="77777777" w:rsidR="00743677" w:rsidRPr="001E79C0" w:rsidRDefault="00992F6B" w:rsidP="00992F6B">
            <w:pPr>
              <w:pStyle w:val="TableParagraph"/>
              <w:tabs>
                <w:tab w:val="left" w:pos="5158"/>
                <w:tab w:val="left" w:pos="5518"/>
              </w:tabs>
              <w:ind w:left="458"/>
              <w:jc w:val="center"/>
            </w:pPr>
            <w:r w:rsidRPr="001E79C0">
              <w:rPr>
                <w:b/>
                <w:noProof/>
                <w:spacing w:val="-1"/>
                <w:sz w:val="20"/>
                <w:szCs w:val="20"/>
              </w:rPr>
              <mc:AlternateContent>
                <mc:Choice Requires="wps">
                  <w:drawing>
                    <wp:anchor distT="0" distB="0" distL="113665" distR="114300" simplePos="0" relativeHeight="251680768" behindDoc="0" locked="0" layoutInCell="1" allowOverlap="1" wp14:anchorId="673AEA72" wp14:editId="46515F40">
                      <wp:simplePos x="0" y="0"/>
                      <wp:positionH relativeFrom="column">
                        <wp:posOffset>3036570</wp:posOffset>
                      </wp:positionH>
                      <wp:positionV relativeFrom="paragraph">
                        <wp:posOffset>226694</wp:posOffset>
                      </wp:positionV>
                      <wp:extent cx="2895600" cy="117157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2895600" cy="1171575"/>
                              </a:xfrm>
                              <a:prstGeom prst="rect">
                                <a:avLst/>
                              </a:prstGeom>
                              <a:noFill/>
                              <a:ln w="9525">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margin">
                        <wp14:pctWidth>0</wp14:pctWidth>
                      </wp14:sizeRelH>
                      <wp14:sizeRelV relativeFrom="margin">
                        <wp14:pctHeight>0</wp14:pctHeight>
                      </wp14:sizeRelV>
                    </wp:anchor>
                  </w:drawing>
                </mc:Choice>
                <mc:Fallback>
                  <w:pict>
                    <v:rect w14:anchorId="025168A4" id="Rectangle 4" o:spid="_x0000_s1026" style="position:absolute;margin-left:239.1pt;margin-top:17.85pt;width:228pt;height:92.25pt;z-index:251680768;visibility:visible;mso-wrap-style:square;mso-width-percent:0;mso-height-percent:0;mso-wrap-distance-left:8.95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" filled="f"/>
                  </w:pict>
                </mc:Fallback>
              </mc:AlternateContent>
            </w:r>
            <w:r w:rsidRPr="001E79C0">
              <w:rPr>
                <w:b/>
                <w:spacing w:val="-1"/>
                <w:sz w:val="20"/>
                <w:szCs w:val="20"/>
              </w:rPr>
              <w:t xml:space="preserve">                                                               </w:t>
            </w:r>
            <w:r w:rsidR="001E79C0">
              <w:rPr>
                <w:b/>
                <w:spacing w:val="-1"/>
                <w:sz w:val="20"/>
                <w:szCs w:val="20"/>
              </w:rPr>
              <w:t xml:space="preserve">                 </w:t>
            </w:r>
            <w:r w:rsidRPr="001E79C0">
              <w:rPr>
                <w:b/>
                <w:spacing w:val="-1"/>
                <w:sz w:val="20"/>
                <w:szCs w:val="20"/>
              </w:rPr>
              <w:t>Signature du représentant du titulaire :</w:t>
            </w:r>
          </w:p>
        </w:tc>
      </w:tr>
    </w:tbl>
    <w:p w14:paraId="00E2C16D" w14:textId="77777777" w:rsidR="0060428E" w:rsidRPr="001E79C0" w:rsidRDefault="0060428E" w:rsidP="004E2445">
      <w:pPr>
        <w:tabs>
          <w:tab w:val="left" w:pos="2934"/>
        </w:tabs>
        <w:jc w:val="both"/>
        <w:rPr>
          <w:rFonts w:ascii="Times New Roman" w:hAnsi="Times New Roman" w:cs="Times New Roman"/>
        </w:rPr>
      </w:pPr>
    </w:p>
    <w:sectPr w:rsidR="0060428E" w:rsidRPr="001E79C0" w:rsidSect="005779F6">
      <w:headerReference w:type="default" r:id="rId8"/>
      <w:footerReference w:type="default" r:id="rId9"/>
      <w:pgSz w:w="11906" w:h="16838"/>
      <w:pgMar w:top="720" w:right="720" w:bottom="567"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48702" w14:textId="77777777" w:rsidR="006C57C9" w:rsidRDefault="006C57C9" w:rsidP="00743677">
      <w:pPr>
        <w:spacing w:after="0" w:line="240" w:lineRule="auto"/>
      </w:pPr>
      <w:r>
        <w:separator/>
      </w:r>
    </w:p>
  </w:endnote>
  <w:endnote w:type="continuationSeparator" w:id="0">
    <w:p w14:paraId="21CBA71D" w14:textId="77777777" w:rsidR="006C57C9" w:rsidRDefault="006C57C9" w:rsidP="00743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Raleway">
    <w:panose1 w:val="020B0503030101060003"/>
    <w:charset w:val="00"/>
    <w:family w:val="swiss"/>
    <w:pitch w:val="variable"/>
    <w:sig w:usb0="A00002FF" w:usb1="5000205B" w:usb2="00000000" w:usb3="00000000" w:csb0="00000097" w:csb1="00000000"/>
  </w:font>
  <w:font w:name="Marianne Light">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DF3AE" w14:textId="0E8EEBEF" w:rsidR="00743677" w:rsidRPr="00743677" w:rsidRDefault="00743677" w:rsidP="00743677">
    <w:pPr>
      <w:pStyle w:val="western"/>
      <w:spacing w:before="120"/>
      <w:jc w:val="center"/>
      <w:rPr>
        <w:caps/>
      </w:rPr>
    </w:pPr>
    <w:r>
      <w:rPr>
        <w:rFonts w:ascii="Arial" w:hAnsi="Arial" w:cs="Arial"/>
        <w:b/>
        <w:bCs/>
        <w:caps/>
        <w:color w:val="280099"/>
        <w:sz w:val="14"/>
        <w:szCs w:val="14"/>
      </w:rPr>
      <w:t xml:space="preserve">Ministère de la justice - Secrétariat général – </w:t>
    </w:r>
    <w:r w:rsidR="00FE085D">
      <w:rPr>
        <w:rFonts w:ascii="Arial" w:hAnsi="Arial" w:cs="Arial"/>
        <w:b/>
        <w:bCs/>
        <w:caps/>
        <w:color w:val="280099"/>
        <w:sz w:val="14"/>
        <w:szCs w:val="14"/>
      </w:rPr>
      <w:t>DIRECTION</w:t>
    </w:r>
    <w:r w:rsidR="00920FD6">
      <w:rPr>
        <w:rFonts w:ascii="Arial" w:hAnsi="Arial" w:cs="Arial"/>
        <w:b/>
        <w:bCs/>
        <w:caps/>
        <w:color w:val="280099"/>
        <w:sz w:val="14"/>
        <w:szCs w:val="14"/>
      </w:rPr>
      <w:t xml:space="preserve"> du numerique</w:t>
    </w:r>
    <w:r>
      <w:rPr>
        <w:rFonts w:ascii="Arial" w:hAnsi="Arial" w:cs="Arial"/>
        <w:b/>
        <w:bCs/>
        <w:caps/>
        <w:color w:val="280099"/>
        <w:sz w:val="12"/>
        <w:szCs w:val="12"/>
      </w:rPr>
      <w:t xml:space="preserve"> - 13, place Vendôme – 75042 – paris cedex 01 – tel. 01 44 77 60 60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3F1E1" w14:textId="77777777" w:rsidR="006C57C9" w:rsidRDefault="006C57C9" w:rsidP="00743677">
      <w:pPr>
        <w:spacing w:after="0" w:line="240" w:lineRule="auto"/>
      </w:pPr>
      <w:r>
        <w:separator/>
      </w:r>
    </w:p>
  </w:footnote>
  <w:footnote w:type="continuationSeparator" w:id="0">
    <w:p w14:paraId="124422C9" w14:textId="77777777" w:rsidR="006C57C9" w:rsidRDefault="006C57C9" w:rsidP="00743677">
      <w:pPr>
        <w:spacing w:after="0" w:line="240" w:lineRule="auto"/>
      </w:pPr>
      <w:r>
        <w:continuationSeparator/>
      </w:r>
    </w:p>
  </w:footnote>
  <w:footnote w:id="1">
    <w:p w14:paraId="6D660355" w14:textId="77777777" w:rsidR="00743677" w:rsidRPr="0072443D" w:rsidRDefault="00743677" w:rsidP="00743677">
      <w:pPr>
        <w:pStyle w:val="Notedebasdepage"/>
        <w:tabs>
          <w:tab w:val="left" w:pos="142"/>
        </w:tabs>
        <w:ind w:left="142" w:hanging="142"/>
        <w:jc w:val="both"/>
        <w:rPr>
          <w:rFonts w:ascii="Arial" w:hAnsi="Arial" w:cs="Arial"/>
          <w:sz w:val="14"/>
          <w:szCs w:val="14"/>
        </w:rPr>
      </w:pPr>
      <w:r w:rsidRPr="0072443D">
        <w:rPr>
          <w:rStyle w:val="Appelnotedebasdep"/>
          <w:rFonts w:ascii="Arial" w:hAnsi="Arial" w:cs="Arial"/>
          <w:sz w:val="14"/>
          <w:szCs w:val="14"/>
        </w:rPr>
        <w:footnoteRef/>
      </w:r>
      <w:r w:rsidRPr="0072443D">
        <w:rPr>
          <w:rStyle w:val="Appelnotedebasdep"/>
          <w:rFonts w:ascii="Arial" w:hAnsi="Arial" w:cs="Arial"/>
          <w:sz w:val="14"/>
          <w:szCs w:val="14"/>
        </w:rPr>
        <w:tab/>
      </w:r>
      <w:r w:rsidRPr="0072443D">
        <w:rPr>
          <w:rFonts w:ascii="Arial" w:hAnsi="Arial" w:cs="Arial"/>
          <w:sz w:val="14"/>
          <w:szCs w:val="14"/>
        </w:rPr>
        <w:t xml:space="preserve"> </w:t>
      </w:r>
      <w:r w:rsidRPr="0072443D">
        <w:rPr>
          <w:rFonts w:ascii="Arial" w:hAnsi="Arial" w:cs="Arial"/>
          <w:i/>
          <w:sz w:val="14"/>
          <w:szCs w:val="14"/>
        </w:rPr>
        <w:t>Justification de l'inscription au registre de la profession ou au registre du commerce (V. art. 58.2°de la directive 2014/24/UE du 26 février 2014).</w:t>
      </w:r>
    </w:p>
  </w:footnote>
  <w:footnote w:id="2">
    <w:p w14:paraId="7D9ACBD6" w14:textId="77777777" w:rsidR="00743677" w:rsidRDefault="00743677" w:rsidP="00743677">
      <w:pPr>
        <w:pStyle w:val="Notedebasdepage"/>
      </w:pPr>
      <w:r>
        <w:rPr>
          <w:rStyle w:val="Appelnotedebasdep"/>
        </w:rPr>
        <w:footnoteRef/>
      </w:r>
      <w:r>
        <w:t xml:space="preserve"> </w:t>
      </w:r>
      <w:r>
        <w:rPr>
          <w:i/>
          <w:iCs/>
          <w:sz w:val="16"/>
          <w:szCs w:val="16"/>
        </w:rPr>
        <w:t>RAPPEL : en cas de groupement dans lequel le choix n'est pas celui du compte commun, porter ici un simple renvoi aux RIB des cotraitants joints (« voir RIB annexés »).</w:t>
      </w:r>
    </w:p>
  </w:footnote>
  <w:footnote w:id="3">
    <w:p w14:paraId="368AC99A" w14:textId="77777777" w:rsidR="00743677" w:rsidRPr="002C5507" w:rsidRDefault="00743677" w:rsidP="008707A1">
      <w:pPr>
        <w:pStyle w:val="Notedebasdepage"/>
        <w:tabs>
          <w:tab w:val="left" w:pos="142"/>
        </w:tabs>
        <w:ind w:left="142" w:hanging="142"/>
        <w:jc w:val="both"/>
        <w:rPr>
          <w:i/>
          <w:sz w:val="14"/>
          <w:szCs w:val="14"/>
        </w:rPr>
      </w:pPr>
      <w:r>
        <w:rPr>
          <w:rStyle w:val="Appelnotedebasdep"/>
        </w:rPr>
        <w:footnoteRef/>
      </w:r>
      <w:r>
        <w:rPr>
          <w:rStyle w:val="Appelnotedebasdep"/>
        </w:rPr>
        <w:tab/>
      </w:r>
      <w:r>
        <w:t xml:space="preserve"> </w:t>
      </w:r>
      <w:r w:rsidRPr="002C5507">
        <w:rPr>
          <w:i/>
          <w:sz w:val="14"/>
          <w:szCs w:val="14"/>
        </w:rPr>
        <w:t xml:space="preserve">Pour les départements ministériels, la nécessité du visa de l'autorité chargée du contrôle financier s'apprécie sur la base des dispositions de </w:t>
      </w:r>
      <w:r w:rsidR="008707A1">
        <w:rPr>
          <w:i/>
          <w:sz w:val="14"/>
          <w:szCs w:val="14"/>
        </w:rPr>
        <w:t xml:space="preserve">l’article 12 </w:t>
      </w:r>
      <w:r w:rsidR="008707A1" w:rsidRPr="008707A1">
        <w:rPr>
          <w:i/>
          <w:sz w:val="14"/>
          <w:szCs w:val="14"/>
        </w:rPr>
        <w:t>Décret n° 2017-61 du 23 janvier 2017 relatif à la gestion budgétaire et comptable publique</w:t>
      </w:r>
      <w:r w:rsidR="008707A1">
        <w:rPr>
          <w:i/>
          <w:sz w:val="14"/>
          <w:szCs w:val="14"/>
        </w:rPr>
        <w:t xml:space="preserve"> et des textes qui en découlent.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4" w:type="dxa"/>
      <w:tblInd w:w="112"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2" w:type="dxa"/>
        <w:right w:w="0" w:type="dxa"/>
      </w:tblCellMar>
      <w:tblLook w:val="0000" w:firstRow="0" w:lastRow="0" w:firstColumn="0" w:lastColumn="0" w:noHBand="0" w:noVBand="0"/>
    </w:tblPr>
    <w:tblGrid>
      <w:gridCol w:w="2018"/>
      <w:gridCol w:w="6095"/>
      <w:gridCol w:w="2091"/>
    </w:tblGrid>
    <w:tr w:rsidR="00743677" w:rsidRPr="001E79C0" w14:paraId="69EAF037" w14:textId="77777777" w:rsidTr="002E79C2">
      <w:trPr>
        <w:cantSplit/>
        <w:trHeight w:hRule="exact" w:val="1608"/>
      </w:trPr>
      <w:tc>
        <w:tcPr>
          <w:tcW w:w="2018"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14:paraId="449BBC2E" w14:textId="7507927D" w:rsidR="00743677" w:rsidRPr="001E79C0" w:rsidRDefault="00743677" w:rsidP="002E79C2">
          <w:pPr>
            <w:pStyle w:val="TableParagraph"/>
            <w:ind w:right="428"/>
            <w:jc w:val="right"/>
          </w:pPr>
        </w:p>
      </w:tc>
      <w:tc>
        <w:tcPr>
          <w:tcW w:w="6095" w:type="dxa"/>
          <w:tcBorders>
            <w:top w:val="single" w:sz="2" w:space="0" w:color="000001"/>
            <w:left w:val="single" w:sz="2" w:space="0" w:color="000001"/>
            <w:bottom w:val="single" w:sz="2" w:space="0" w:color="000001"/>
            <w:right w:val="single" w:sz="2" w:space="0" w:color="000001"/>
          </w:tcBorders>
          <w:shd w:val="clear" w:color="auto" w:fill="auto"/>
          <w:tcMar>
            <w:left w:w="-2" w:type="dxa"/>
          </w:tcMar>
        </w:tcPr>
        <w:p w14:paraId="258F0A8D" w14:textId="77777777" w:rsidR="00743677" w:rsidRPr="001E79C0" w:rsidRDefault="00743677" w:rsidP="00522411">
          <w:pPr>
            <w:pStyle w:val="TableParagraph"/>
            <w:spacing w:before="11"/>
            <w:rPr>
              <w:sz w:val="6"/>
              <w:szCs w:val="6"/>
            </w:rPr>
          </w:pPr>
        </w:p>
        <w:p w14:paraId="7B9494E4" w14:textId="4FC6B3EF" w:rsidR="00743677" w:rsidRPr="001E79C0" w:rsidRDefault="00B54385" w:rsidP="00522411">
          <w:pPr>
            <w:pStyle w:val="TableParagraph"/>
            <w:spacing w:before="120"/>
            <w:jc w:val="center"/>
            <w:rPr>
              <w:sz w:val="20"/>
              <w:szCs w:val="20"/>
            </w:rPr>
          </w:pPr>
          <w:r>
            <w:rPr>
              <w:sz w:val="20"/>
              <w:szCs w:val="20"/>
            </w:rPr>
            <w:t>2</w:t>
          </w:r>
          <w:r w:rsidR="00B936EF">
            <w:rPr>
              <w:sz w:val="20"/>
              <w:szCs w:val="20"/>
            </w:rPr>
            <w:t>5_</w:t>
          </w:r>
          <w:r w:rsidR="00C7078A">
            <w:rPr>
              <w:sz w:val="20"/>
              <w:szCs w:val="20"/>
            </w:rPr>
            <w:t>DOMAINE_CIVIL</w:t>
          </w:r>
        </w:p>
        <w:p w14:paraId="0E20EE96" w14:textId="77777777" w:rsidR="00743677" w:rsidRPr="001E79C0" w:rsidRDefault="00743677" w:rsidP="00522411">
          <w:pPr>
            <w:pStyle w:val="TableParagraph"/>
            <w:rPr>
              <w:sz w:val="10"/>
              <w:szCs w:val="10"/>
            </w:rPr>
          </w:pPr>
        </w:p>
        <w:p w14:paraId="206D986E" w14:textId="77777777" w:rsidR="00743677" w:rsidRPr="001E79C0" w:rsidRDefault="00743677" w:rsidP="00522411">
          <w:pPr>
            <w:pStyle w:val="TableParagraph"/>
            <w:spacing w:before="113" w:line="314" w:lineRule="exact"/>
            <w:ind w:left="929" w:right="927"/>
            <w:jc w:val="center"/>
            <w:rPr>
              <w:b/>
              <w:sz w:val="32"/>
              <w:szCs w:val="32"/>
            </w:rPr>
          </w:pPr>
          <w:r w:rsidRPr="001E79C0">
            <w:rPr>
              <w:b/>
              <w:spacing w:val="-1"/>
              <w:sz w:val="32"/>
              <w:szCs w:val="32"/>
            </w:rPr>
            <w:t>ACTE</w:t>
          </w:r>
          <w:r w:rsidRPr="001E79C0">
            <w:rPr>
              <w:b/>
              <w:spacing w:val="-10"/>
              <w:sz w:val="32"/>
              <w:szCs w:val="32"/>
            </w:rPr>
            <w:t xml:space="preserve"> </w:t>
          </w:r>
          <w:r w:rsidRPr="001E79C0">
            <w:rPr>
              <w:b/>
              <w:spacing w:val="-1"/>
              <w:sz w:val="32"/>
              <w:szCs w:val="32"/>
            </w:rPr>
            <w:t>D'ENGAGEMENT</w:t>
          </w:r>
          <w:r w:rsidRPr="001E79C0">
            <w:rPr>
              <w:b/>
              <w:spacing w:val="-10"/>
              <w:sz w:val="32"/>
              <w:szCs w:val="32"/>
            </w:rPr>
            <w:t xml:space="preserve"> </w:t>
          </w:r>
        </w:p>
      </w:tc>
      <w:tc>
        <w:tcPr>
          <w:tcW w:w="2091"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14:paraId="277D86AF" w14:textId="7C9CE6DA" w:rsidR="00743677" w:rsidRPr="001E79C0" w:rsidRDefault="00743677" w:rsidP="00522411">
          <w:pPr>
            <w:pStyle w:val="TableParagraph"/>
            <w:ind w:left="2"/>
            <w:jc w:val="center"/>
          </w:pPr>
          <w:r w:rsidRPr="001E79C0">
            <w:rPr>
              <w:spacing w:val="-1"/>
              <w:sz w:val="16"/>
              <w:szCs w:val="16"/>
            </w:rPr>
            <w:t>Page</w:t>
          </w:r>
          <w:r w:rsidRPr="001E79C0">
            <w:rPr>
              <w:spacing w:val="1"/>
              <w:sz w:val="16"/>
              <w:szCs w:val="16"/>
            </w:rPr>
            <w:t xml:space="preserve"> </w:t>
          </w:r>
          <w:r w:rsidRPr="001E79C0">
            <w:rPr>
              <w:sz w:val="20"/>
              <w:szCs w:val="20"/>
            </w:rPr>
            <w:t>:</w:t>
          </w:r>
          <w:r w:rsidRPr="001E79C0">
            <w:rPr>
              <w:spacing w:val="2"/>
              <w:sz w:val="20"/>
              <w:szCs w:val="20"/>
            </w:rPr>
            <w:t xml:space="preserve"> </w:t>
          </w:r>
          <w:r w:rsidRPr="001E79C0">
            <w:rPr>
              <w:spacing w:val="2"/>
              <w:sz w:val="20"/>
              <w:szCs w:val="20"/>
            </w:rPr>
            <w:fldChar w:fldCharType="begin"/>
          </w:r>
          <w:r w:rsidRPr="001E79C0">
            <w:rPr>
              <w:sz w:val="20"/>
              <w:szCs w:val="20"/>
            </w:rPr>
            <w:instrText>PAGE</w:instrText>
          </w:r>
          <w:r w:rsidRPr="001E79C0">
            <w:rPr>
              <w:sz w:val="20"/>
              <w:szCs w:val="20"/>
            </w:rPr>
            <w:fldChar w:fldCharType="separate"/>
          </w:r>
          <w:r w:rsidR="00BC3119">
            <w:rPr>
              <w:noProof/>
              <w:sz w:val="20"/>
              <w:szCs w:val="20"/>
            </w:rPr>
            <w:t>5</w:t>
          </w:r>
          <w:r w:rsidRPr="001E79C0">
            <w:rPr>
              <w:sz w:val="20"/>
              <w:szCs w:val="20"/>
            </w:rPr>
            <w:fldChar w:fldCharType="end"/>
          </w:r>
          <w:r w:rsidRPr="001E79C0">
            <w:rPr>
              <w:sz w:val="20"/>
              <w:szCs w:val="20"/>
            </w:rPr>
            <w:t>/</w:t>
          </w:r>
          <w:r w:rsidRPr="001E79C0">
            <w:rPr>
              <w:sz w:val="20"/>
              <w:szCs w:val="20"/>
            </w:rPr>
            <w:fldChar w:fldCharType="begin"/>
          </w:r>
          <w:r w:rsidRPr="001E79C0">
            <w:rPr>
              <w:sz w:val="20"/>
              <w:szCs w:val="20"/>
            </w:rPr>
            <w:instrText>NUMPAGES</w:instrText>
          </w:r>
          <w:r w:rsidRPr="001E79C0">
            <w:rPr>
              <w:sz w:val="20"/>
              <w:szCs w:val="20"/>
            </w:rPr>
            <w:fldChar w:fldCharType="separate"/>
          </w:r>
          <w:bookmarkStart w:id="0" w:name="bookmark0"/>
          <w:r w:rsidR="00BC3119">
            <w:rPr>
              <w:noProof/>
              <w:sz w:val="20"/>
              <w:szCs w:val="20"/>
            </w:rPr>
            <w:t>5</w:t>
          </w:r>
          <w:bookmarkEnd w:id="0"/>
          <w:r w:rsidRPr="001E79C0">
            <w:rPr>
              <w:sz w:val="20"/>
              <w:szCs w:val="20"/>
            </w:rPr>
            <w:fldChar w:fldCharType="end"/>
          </w:r>
        </w:p>
        <w:p w14:paraId="15A4AF6F" w14:textId="4CA4F387" w:rsidR="00743677" w:rsidRPr="001E79C0" w:rsidRDefault="00743677" w:rsidP="006B01B0">
          <w:pPr>
            <w:pStyle w:val="TableParagraph"/>
            <w:spacing w:before="4" w:line="470" w:lineRule="atLeast"/>
            <w:ind w:left="351" w:right="347"/>
            <w:jc w:val="center"/>
          </w:pPr>
          <w:proofErr w:type="spellStart"/>
          <w:r w:rsidRPr="001E79C0">
            <w:rPr>
              <w:spacing w:val="-1"/>
              <w:sz w:val="16"/>
              <w:szCs w:val="16"/>
            </w:rPr>
            <w:t>MàJ</w:t>
          </w:r>
          <w:proofErr w:type="spellEnd"/>
          <w:r w:rsidRPr="001E79C0">
            <w:rPr>
              <w:spacing w:val="2"/>
              <w:sz w:val="16"/>
              <w:szCs w:val="16"/>
            </w:rPr>
            <w:t xml:space="preserve"> </w:t>
          </w:r>
          <w:r w:rsidRPr="001E79C0">
            <w:rPr>
              <w:sz w:val="16"/>
              <w:szCs w:val="16"/>
            </w:rPr>
            <w:t xml:space="preserve">: </w:t>
          </w:r>
          <w:r w:rsidR="006B01B0" w:rsidRPr="001E79C0">
            <w:rPr>
              <w:sz w:val="16"/>
              <w:szCs w:val="16"/>
            </w:rPr>
            <w:fldChar w:fldCharType="begin"/>
          </w:r>
          <w:r w:rsidR="006B01B0" w:rsidRPr="001E79C0">
            <w:rPr>
              <w:sz w:val="16"/>
              <w:szCs w:val="16"/>
            </w:rPr>
            <w:instrText xml:space="preserve"> TIME \@ "dd/MM/yyyy" </w:instrText>
          </w:r>
          <w:r w:rsidR="006B01B0" w:rsidRPr="001E79C0">
            <w:rPr>
              <w:sz w:val="16"/>
              <w:szCs w:val="16"/>
            </w:rPr>
            <w:fldChar w:fldCharType="separate"/>
          </w:r>
          <w:r w:rsidR="00D141D1">
            <w:rPr>
              <w:noProof/>
              <w:sz w:val="16"/>
              <w:szCs w:val="16"/>
            </w:rPr>
            <w:t>23/01/2026</w:t>
          </w:r>
          <w:r w:rsidR="006B01B0" w:rsidRPr="001E79C0">
            <w:rPr>
              <w:sz w:val="16"/>
              <w:szCs w:val="16"/>
            </w:rPr>
            <w:fldChar w:fldCharType="end"/>
          </w:r>
        </w:p>
      </w:tc>
    </w:tr>
  </w:tbl>
  <w:p w14:paraId="750E6557" w14:textId="77777777" w:rsidR="00743677" w:rsidRPr="001E79C0" w:rsidRDefault="00743677" w:rsidP="0072443D">
    <w:pPr>
      <w:pStyle w:val="En-tte"/>
      <w:tabs>
        <w:tab w:val="clear" w:pos="4536"/>
        <w:tab w:val="clear" w:pos="9072"/>
        <w:tab w:val="left" w:pos="3632"/>
      </w:tabs>
      <w:rPr>
        <w:rFonts w:ascii="Times New Roman" w:hAnsi="Times New Roman" w:cs="Times New Roman"/>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0A840DD3"/>
    <w:multiLevelType w:val="multilevel"/>
    <w:tmpl w:val="026645AE"/>
    <w:lvl w:ilvl="0">
      <w:start w:val="1"/>
      <w:numFmt w:val="bullet"/>
      <w:lvlText w:val=""/>
      <w:lvlJc w:val="left"/>
      <w:pPr>
        <w:ind w:left="871" w:hanging="360"/>
      </w:pPr>
      <w:rPr>
        <w:rFonts w:ascii="Symbol" w:hAnsi="Symbol" w:cs="Symbol" w:hint="default"/>
        <w:b w:val="0"/>
        <w:w w:val="99"/>
        <w:sz w:val="18"/>
      </w:rPr>
    </w:lvl>
    <w:lvl w:ilvl="1">
      <w:start w:val="1"/>
      <w:numFmt w:val="bullet"/>
      <w:lvlText w:val=""/>
      <w:lvlJc w:val="left"/>
      <w:pPr>
        <w:ind w:left="1800" w:hanging="360"/>
      </w:pPr>
      <w:rPr>
        <w:rFonts w:ascii="Symbol" w:hAnsi="Symbol" w:cs="Symbol" w:hint="default"/>
      </w:rPr>
    </w:lvl>
    <w:lvl w:ilvl="2">
      <w:start w:val="1"/>
      <w:numFmt w:val="bullet"/>
      <w:lvlText w:val=""/>
      <w:lvlJc w:val="left"/>
      <w:pPr>
        <w:ind w:left="2729" w:hanging="360"/>
      </w:pPr>
      <w:rPr>
        <w:rFonts w:ascii="Symbol" w:hAnsi="Symbol" w:cs="Symbol" w:hint="default"/>
      </w:rPr>
    </w:lvl>
    <w:lvl w:ilvl="3">
      <w:start w:val="1"/>
      <w:numFmt w:val="bullet"/>
      <w:lvlText w:val=""/>
      <w:lvlJc w:val="left"/>
      <w:pPr>
        <w:ind w:left="3658" w:hanging="360"/>
      </w:pPr>
      <w:rPr>
        <w:rFonts w:ascii="Symbol" w:hAnsi="Symbol" w:cs="Symbol" w:hint="default"/>
      </w:rPr>
    </w:lvl>
    <w:lvl w:ilvl="4">
      <w:start w:val="1"/>
      <w:numFmt w:val="bullet"/>
      <w:lvlText w:val=""/>
      <w:lvlJc w:val="left"/>
      <w:pPr>
        <w:ind w:left="4588" w:hanging="360"/>
      </w:pPr>
      <w:rPr>
        <w:rFonts w:ascii="Symbol" w:hAnsi="Symbol" w:cs="Symbol" w:hint="default"/>
      </w:rPr>
    </w:lvl>
    <w:lvl w:ilvl="5">
      <w:start w:val="1"/>
      <w:numFmt w:val="bullet"/>
      <w:lvlText w:val=""/>
      <w:lvlJc w:val="left"/>
      <w:pPr>
        <w:ind w:left="5517" w:hanging="360"/>
      </w:pPr>
      <w:rPr>
        <w:rFonts w:ascii="Symbol" w:hAnsi="Symbol" w:cs="Symbol" w:hint="default"/>
      </w:rPr>
    </w:lvl>
    <w:lvl w:ilvl="6">
      <w:start w:val="1"/>
      <w:numFmt w:val="bullet"/>
      <w:lvlText w:val=""/>
      <w:lvlJc w:val="left"/>
      <w:pPr>
        <w:ind w:left="6446" w:hanging="360"/>
      </w:pPr>
      <w:rPr>
        <w:rFonts w:ascii="Symbol" w:hAnsi="Symbol" w:cs="Symbol" w:hint="default"/>
      </w:rPr>
    </w:lvl>
    <w:lvl w:ilvl="7">
      <w:start w:val="1"/>
      <w:numFmt w:val="bullet"/>
      <w:lvlText w:val=""/>
      <w:lvlJc w:val="left"/>
      <w:pPr>
        <w:ind w:left="7376" w:hanging="360"/>
      </w:pPr>
      <w:rPr>
        <w:rFonts w:ascii="Symbol" w:hAnsi="Symbol" w:cs="Symbol" w:hint="default"/>
      </w:rPr>
    </w:lvl>
    <w:lvl w:ilvl="8">
      <w:start w:val="1"/>
      <w:numFmt w:val="bullet"/>
      <w:lvlText w:val=""/>
      <w:lvlJc w:val="left"/>
      <w:pPr>
        <w:ind w:left="8305" w:hanging="360"/>
      </w:pPr>
      <w:rPr>
        <w:rFonts w:ascii="Symbol" w:hAnsi="Symbol" w:cs="Symbol" w:hint="default"/>
      </w:rPr>
    </w:lvl>
  </w:abstractNum>
  <w:abstractNum w:abstractNumId="2"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A27742"/>
    <w:multiLevelType w:val="hybridMultilevel"/>
    <w:tmpl w:val="04163B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16E511B"/>
    <w:multiLevelType w:val="hybridMultilevel"/>
    <w:tmpl w:val="5BD8C8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D086C93"/>
    <w:multiLevelType w:val="multilevel"/>
    <w:tmpl w:val="441EC7D6"/>
    <w:lvl w:ilvl="0">
      <w:start w:val="1"/>
      <w:numFmt w:val="bullet"/>
      <w:lvlText w:val=""/>
      <w:lvlJc w:val="left"/>
      <w:pPr>
        <w:ind w:left="601" w:hanging="360"/>
      </w:pPr>
      <w:rPr>
        <w:rFonts w:ascii="Symbol" w:hAnsi="Symbol" w:cs="Symbol" w:hint="default"/>
      </w:rPr>
    </w:lvl>
    <w:lvl w:ilvl="1">
      <w:start w:val="1"/>
      <w:numFmt w:val="bullet"/>
      <w:lvlText w:val="o"/>
      <w:lvlJc w:val="left"/>
      <w:pPr>
        <w:ind w:left="1321" w:hanging="360"/>
      </w:pPr>
      <w:rPr>
        <w:rFonts w:ascii="Courier New" w:hAnsi="Courier New" w:cs="Courier New" w:hint="default"/>
      </w:rPr>
    </w:lvl>
    <w:lvl w:ilvl="2">
      <w:start w:val="1"/>
      <w:numFmt w:val="bullet"/>
      <w:lvlText w:val=""/>
      <w:lvlJc w:val="left"/>
      <w:pPr>
        <w:ind w:left="2041" w:hanging="360"/>
      </w:pPr>
      <w:rPr>
        <w:rFonts w:ascii="Wingdings" w:hAnsi="Wingdings" w:cs="Wingdings" w:hint="default"/>
      </w:rPr>
    </w:lvl>
    <w:lvl w:ilvl="3">
      <w:start w:val="1"/>
      <w:numFmt w:val="bullet"/>
      <w:lvlText w:val=""/>
      <w:lvlJc w:val="left"/>
      <w:pPr>
        <w:ind w:left="2761" w:hanging="360"/>
      </w:pPr>
      <w:rPr>
        <w:rFonts w:ascii="Symbol" w:hAnsi="Symbol" w:cs="Symbol" w:hint="default"/>
      </w:rPr>
    </w:lvl>
    <w:lvl w:ilvl="4">
      <w:start w:val="1"/>
      <w:numFmt w:val="bullet"/>
      <w:lvlText w:val="o"/>
      <w:lvlJc w:val="left"/>
      <w:pPr>
        <w:ind w:left="3481" w:hanging="360"/>
      </w:pPr>
      <w:rPr>
        <w:rFonts w:ascii="Courier New" w:hAnsi="Courier New" w:cs="Courier New" w:hint="default"/>
      </w:rPr>
    </w:lvl>
    <w:lvl w:ilvl="5">
      <w:start w:val="1"/>
      <w:numFmt w:val="bullet"/>
      <w:lvlText w:val=""/>
      <w:lvlJc w:val="left"/>
      <w:pPr>
        <w:ind w:left="4201" w:hanging="360"/>
      </w:pPr>
      <w:rPr>
        <w:rFonts w:ascii="Wingdings" w:hAnsi="Wingdings" w:cs="Wingdings" w:hint="default"/>
      </w:rPr>
    </w:lvl>
    <w:lvl w:ilvl="6">
      <w:start w:val="1"/>
      <w:numFmt w:val="bullet"/>
      <w:lvlText w:val=""/>
      <w:lvlJc w:val="left"/>
      <w:pPr>
        <w:ind w:left="4921" w:hanging="360"/>
      </w:pPr>
      <w:rPr>
        <w:rFonts w:ascii="Symbol" w:hAnsi="Symbol" w:cs="Symbol" w:hint="default"/>
      </w:rPr>
    </w:lvl>
    <w:lvl w:ilvl="7">
      <w:start w:val="1"/>
      <w:numFmt w:val="bullet"/>
      <w:lvlText w:val="o"/>
      <w:lvlJc w:val="left"/>
      <w:pPr>
        <w:ind w:left="5641" w:hanging="360"/>
      </w:pPr>
      <w:rPr>
        <w:rFonts w:ascii="Courier New" w:hAnsi="Courier New" w:cs="Courier New" w:hint="default"/>
      </w:rPr>
    </w:lvl>
    <w:lvl w:ilvl="8">
      <w:start w:val="1"/>
      <w:numFmt w:val="bullet"/>
      <w:lvlText w:val=""/>
      <w:lvlJc w:val="left"/>
      <w:pPr>
        <w:ind w:left="6361" w:hanging="360"/>
      </w:pPr>
      <w:rPr>
        <w:rFonts w:ascii="Wingdings" w:hAnsi="Wingdings" w:cs="Wingdings" w:hint="default"/>
      </w:rPr>
    </w:lvl>
  </w:abstractNum>
  <w:abstractNum w:abstractNumId="8" w15:restartNumberingAfterBreak="0">
    <w:nsid w:val="63E3552E"/>
    <w:multiLevelType w:val="multilevel"/>
    <w:tmpl w:val="9494854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9" w15:restartNumberingAfterBreak="0">
    <w:nsid w:val="65AE7E1D"/>
    <w:multiLevelType w:val="hybridMultilevel"/>
    <w:tmpl w:val="01905F2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680691059">
    <w:abstractNumId w:val="1"/>
  </w:num>
  <w:num w:numId="2" w16cid:durableId="645087755">
    <w:abstractNumId w:val="7"/>
  </w:num>
  <w:num w:numId="3" w16cid:durableId="731850340">
    <w:abstractNumId w:val="9"/>
  </w:num>
  <w:num w:numId="4" w16cid:durableId="1168058490">
    <w:abstractNumId w:val="8"/>
  </w:num>
  <w:num w:numId="5" w16cid:durableId="411784497">
    <w:abstractNumId w:val="6"/>
  </w:num>
  <w:num w:numId="6" w16cid:durableId="1605767576">
    <w:abstractNumId w:val="3"/>
  </w:num>
  <w:num w:numId="7" w16cid:durableId="850532435">
    <w:abstractNumId w:val="0"/>
  </w:num>
  <w:num w:numId="8" w16cid:durableId="59452233">
    <w:abstractNumId w:val="4"/>
  </w:num>
  <w:num w:numId="9" w16cid:durableId="1837380687">
    <w:abstractNumId w:val="5"/>
  </w:num>
  <w:num w:numId="10" w16cid:durableId="3392402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fr-FR" w:vendorID="64" w:dllVersion="6" w:nlCheck="1" w:checkStyle="0"/>
  <w:activeWritingStyle w:appName="MSWord" w:lang="fr-FR" w:vendorID="64" w:dllVersion="4096" w:nlCheck="1" w:checkStyle="0"/>
  <w:activeWritingStyle w:appName="MSWord" w:lang="fr-CA" w:vendorID="64" w:dllVersion="4096" w:nlCheck="1" w:checkStyle="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677"/>
    <w:rsid w:val="00004D73"/>
    <w:rsid w:val="0001100A"/>
    <w:rsid w:val="00046490"/>
    <w:rsid w:val="0004768F"/>
    <w:rsid w:val="000563A1"/>
    <w:rsid w:val="000629D7"/>
    <w:rsid w:val="00072AD5"/>
    <w:rsid w:val="00097E71"/>
    <w:rsid w:val="000B21E6"/>
    <w:rsid w:val="000B5F92"/>
    <w:rsid w:val="000F7F76"/>
    <w:rsid w:val="001247B8"/>
    <w:rsid w:val="001441A9"/>
    <w:rsid w:val="001C1B24"/>
    <w:rsid w:val="001C72C5"/>
    <w:rsid w:val="001E79C0"/>
    <w:rsid w:val="0020456F"/>
    <w:rsid w:val="002363B6"/>
    <w:rsid w:val="002475D0"/>
    <w:rsid w:val="00292019"/>
    <w:rsid w:val="002B71C7"/>
    <w:rsid w:val="002E79C2"/>
    <w:rsid w:val="00307634"/>
    <w:rsid w:val="003514E9"/>
    <w:rsid w:val="00356EDE"/>
    <w:rsid w:val="003646E7"/>
    <w:rsid w:val="00377F51"/>
    <w:rsid w:val="003A2FC0"/>
    <w:rsid w:val="003C5463"/>
    <w:rsid w:val="003D6608"/>
    <w:rsid w:val="00432CCB"/>
    <w:rsid w:val="0043311D"/>
    <w:rsid w:val="00437612"/>
    <w:rsid w:val="00441DDC"/>
    <w:rsid w:val="004462F7"/>
    <w:rsid w:val="00454888"/>
    <w:rsid w:val="00465794"/>
    <w:rsid w:val="00495810"/>
    <w:rsid w:val="0049764B"/>
    <w:rsid w:val="004D55E4"/>
    <w:rsid w:val="004E2445"/>
    <w:rsid w:val="00524210"/>
    <w:rsid w:val="00524627"/>
    <w:rsid w:val="0053244B"/>
    <w:rsid w:val="005468CD"/>
    <w:rsid w:val="00555391"/>
    <w:rsid w:val="005779F6"/>
    <w:rsid w:val="00596C4B"/>
    <w:rsid w:val="005A2650"/>
    <w:rsid w:val="005E14D4"/>
    <w:rsid w:val="005F3548"/>
    <w:rsid w:val="0060428E"/>
    <w:rsid w:val="00616337"/>
    <w:rsid w:val="00623253"/>
    <w:rsid w:val="00640CF3"/>
    <w:rsid w:val="006566C3"/>
    <w:rsid w:val="0069175F"/>
    <w:rsid w:val="006953FE"/>
    <w:rsid w:val="006B01B0"/>
    <w:rsid w:val="006B54C7"/>
    <w:rsid w:val="006C57C9"/>
    <w:rsid w:val="006D0E03"/>
    <w:rsid w:val="006D3285"/>
    <w:rsid w:val="0072443D"/>
    <w:rsid w:val="00743677"/>
    <w:rsid w:val="007520B8"/>
    <w:rsid w:val="007679CB"/>
    <w:rsid w:val="00772A99"/>
    <w:rsid w:val="00794859"/>
    <w:rsid w:val="007E6E2C"/>
    <w:rsid w:val="007E70BF"/>
    <w:rsid w:val="007F28D5"/>
    <w:rsid w:val="00811B02"/>
    <w:rsid w:val="00811F49"/>
    <w:rsid w:val="00817C33"/>
    <w:rsid w:val="0085662D"/>
    <w:rsid w:val="008707A1"/>
    <w:rsid w:val="00882AC4"/>
    <w:rsid w:val="00884F0E"/>
    <w:rsid w:val="008A119A"/>
    <w:rsid w:val="008A7EC7"/>
    <w:rsid w:val="008B7FA4"/>
    <w:rsid w:val="008E0467"/>
    <w:rsid w:val="00920FD6"/>
    <w:rsid w:val="00942038"/>
    <w:rsid w:val="009745D3"/>
    <w:rsid w:val="00992F6B"/>
    <w:rsid w:val="009940F7"/>
    <w:rsid w:val="009976E9"/>
    <w:rsid w:val="00A104FE"/>
    <w:rsid w:val="00A37690"/>
    <w:rsid w:val="00A41D56"/>
    <w:rsid w:val="00A61F19"/>
    <w:rsid w:val="00A64CBE"/>
    <w:rsid w:val="00A930C1"/>
    <w:rsid w:val="00A97DE8"/>
    <w:rsid w:val="00AA627A"/>
    <w:rsid w:val="00AA7DC7"/>
    <w:rsid w:val="00AB6E43"/>
    <w:rsid w:val="00B4311E"/>
    <w:rsid w:val="00B5362F"/>
    <w:rsid w:val="00B53C7B"/>
    <w:rsid w:val="00B54385"/>
    <w:rsid w:val="00B57B38"/>
    <w:rsid w:val="00B6661E"/>
    <w:rsid w:val="00B936EF"/>
    <w:rsid w:val="00B965E1"/>
    <w:rsid w:val="00BA080B"/>
    <w:rsid w:val="00BB0293"/>
    <w:rsid w:val="00BC3119"/>
    <w:rsid w:val="00BD133C"/>
    <w:rsid w:val="00BE7939"/>
    <w:rsid w:val="00BF4C3C"/>
    <w:rsid w:val="00C06138"/>
    <w:rsid w:val="00C1472E"/>
    <w:rsid w:val="00C43B15"/>
    <w:rsid w:val="00C45844"/>
    <w:rsid w:val="00C55FE4"/>
    <w:rsid w:val="00C60A8C"/>
    <w:rsid w:val="00C611A0"/>
    <w:rsid w:val="00C7078A"/>
    <w:rsid w:val="00C86F95"/>
    <w:rsid w:val="00C91F26"/>
    <w:rsid w:val="00CA64B3"/>
    <w:rsid w:val="00CB750A"/>
    <w:rsid w:val="00CC5A43"/>
    <w:rsid w:val="00CD07D3"/>
    <w:rsid w:val="00D141D1"/>
    <w:rsid w:val="00D236A3"/>
    <w:rsid w:val="00D50978"/>
    <w:rsid w:val="00D81ED4"/>
    <w:rsid w:val="00E02C07"/>
    <w:rsid w:val="00E03266"/>
    <w:rsid w:val="00E06A9E"/>
    <w:rsid w:val="00E079A1"/>
    <w:rsid w:val="00E717D6"/>
    <w:rsid w:val="00E752ED"/>
    <w:rsid w:val="00E97243"/>
    <w:rsid w:val="00EA4781"/>
    <w:rsid w:val="00EA59D4"/>
    <w:rsid w:val="00EF65D5"/>
    <w:rsid w:val="00F06834"/>
    <w:rsid w:val="00F1152E"/>
    <w:rsid w:val="00F26634"/>
    <w:rsid w:val="00F3005C"/>
    <w:rsid w:val="00F31223"/>
    <w:rsid w:val="00F91422"/>
    <w:rsid w:val="00F92094"/>
    <w:rsid w:val="00F95003"/>
    <w:rsid w:val="00FE085D"/>
    <w:rsid w:val="00FF6F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A61659"/>
  <w15:docId w15:val="{97EDD3B5-912D-4B86-A249-B6FC86C17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43677"/>
    <w:pPr>
      <w:tabs>
        <w:tab w:val="center" w:pos="4536"/>
        <w:tab w:val="right" w:pos="9072"/>
      </w:tabs>
      <w:spacing w:after="0" w:line="240" w:lineRule="auto"/>
    </w:pPr>
  </w:style>
  <w:style w:type="character" w:customStyle="1" w:styleId="En-tteCar">
    <w:name w:val="En-tête Car"/>
    <w:basedOn w:val="Policepardfaut"/>
    <w:link w:val="En-tte"/>
    <w:uiPriority w:val="99"/>
    <w:rsid w:val="00743677"/>
  </w:style>
  <w:style w:type="paragraph" w:styleId="Pieddepage">
    <w:name w:val="footer"/>
    <w:basedOn w:val="Normal"/>
    <w:link w:val="PieddepageCar"/>
    <w:uiPriority w:val="99"/>
    <w:unhideWhenUsed/>
    <w:rsid w:val="0074367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43677"/>
  </w:style>
  <w:style w:type="paragraph" w:customStyle="1" w:styleId="TableParagraph">
    <w:name w:val="Table Paragraph"/>
    <w:basedOn w:val="Normal"/>
    <w:qFormat/>
    <w:rsid w:val="00743677"/>
    <w:pPr>
      <w:widowControl w:val="0"/>
      <w:spacing w:after="0"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4367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43677"/>
    <w:rPr>
      <w:rFonts w:ascii="Tahoma" w:hAnsi="Tahoma" w:cs="Tahoma"/>
      <w:sz w:val="16"/>
      <w:szCs w:val="16"/>
    </w:rPr>
  </w:style>
  <w:style w:type="character" w:styleId="Appelnotedebasdep">
    <w:name w:val="footnote reference"/>
    <w:uiPriority w:val="99"/>
    <w:qFormat/>
    <w:rsid w:val="00743677"/>
    <w:rPr>
      <w:vertAlign w:val="superscript"/>
    </w:rPr>
  </w:style>
  <w:style w:type="character" w:customStyle="1" w:styleId="NotedebasdepageCar">
    <w:name w:val="Note de bas de page Car"/>
    <w:link w:val="Notedebasdepage"/>
    <w:uiPriority w:val="99"/>
    <w:qFormat/>
    <w:rsid w:val="00743677"/>
    <w:rPr>
      <w:rFonts w:ascii="Times New Roman" w:hAnsi="Times New Roman"/>
      <w:lang w:eastAsia="zh-CN"/>
    </w:rPr>
  </w:style>
  <w:style w:type="character" w:customStyle="1" w:styleId="Ancredenotedebasdepage">
    <w:name w:val="Ancre de note de bas de page"/>
    <w:rsid w:val="00743677"/>
    <w:rPr>
      <w:vertAlign w:val="superscript"/>
    </w:rPr>
  </w:style>
  <w:style w:type="paragraph" w:customStyle="1" w:styleId="Paragraphedeliste1">
    <w:name w:val="Paragraphe de liste1"/>
    <w:basedOn w:val="Normal"/>
    <w:qFormat/>
    <w:rsid w:val="00743677"/>
    <w:pPr>
      <w:spacing w:after="0" w:line="240" w:lineRule="auto"/>
      <w:ind w:left="720"/>
      <w:contextualSpacing/>
    </w:pPr>
    <w:rPr>
      <w:rFonts w:ascii="Arial" w:eastAsia="Times New Roman" w:hAnsi="Arial" w:cs="Times New Roman"/>
      <w:sz w:val="20"/>
      <w:szCs w:val="24"/>
      <w:lang w:eastAsia="fr-FR"/>
    </w:rPr>
  </w:style>
  <w:style w:type="paragraph" w:styleId="Notedebasdepage">
    <w:name w:val="footnote text"/>
    <w:basedOn w:val="Normal"/>
    <w:link w:val="NotedebasdepageCar"/>
    <w:uiPriority w:val="99"/>
    <w:rsid w:val="00743677"/>
    <w:pPr>
      <w:spacing w:after="0" w:line="240" w:lineRule="auto"/>
    </w:pPr>
    <w:rPr>
      <w:rFonts w:ascii="Times New Roman" w:hAnsi="Times New Roman"/>
      <w:lang w:eastAsia="zh-CN"/>
    </w:rPr>
  </w:style>
  <w:style w:type="character" w:customStyle="1" w:styleId="NotedebasdepageCar1">
    <w:name w:val="Note de bas de page Car1"/>
    <w:basedOn w:val="Policepardfaut"/>
    <w:uiPriority w:val="99"/>
    <w:semiHidden/>
    <w:rsid w:val="00743677"/>
    <w:rPr>
      <w:sz w:val="20"/>
      <w:szCs w:val="20"/>
    </w:rPr>
  </w:style>
  <w:style w:type="paragraph" w:customStyle="1" w:styleId="western">
    <w:name w:val="western"/>
    <w:basedOn w:val="Normal"/>
    <w:qFormat/>
    <w:rsid w:val="00743677"/>
    <w:pPr>
      <w:spacing w:before="170" w:after="0" w:line="240" w:lineRule="auto"/>
      <w:jc w:val="both"/>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unhideWhenUsed/>
    <w:qFormat/>
    <w:rsid w:val="00743677"/>
    <w:pPr>
      <w:spacing w:before="170" w:after="0" w:line="240" w:lineRule="auto"/>
      <w:jc w:val="both"/>
    </w:pPr>
    <w:rPr>
      <w:rFonts w:ascii="Times New Roman" w:eastAsia="Times New Roman" w:hAnsi="Times New Roman" w:cs="Times New Roman"/>
      <w:color w:val="000000"/>
      <w:sz w:val="24"/>
      <w:szCs w:val="24"/>
      <w:lang w:eastAsia="fr-FR"/>
    </w:rPr>
  </w:style>
  <w:style w:type="table" w:styleId="Grilledutableau">
    <w:name w:val="Table Grid"/>
    <w:basedOn w:val="TableauNormal"/>
    <w:rsid w:val="00743677"/>
    <w:pPr>
      <w:spacing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3005C"/>
    <w:pPr>
      <w:ind w:left="720"/>
      <w:contextualSpacing/>
    </w:pPr>
  </w:style>
  <w:style w:type="paragraph" w:styleId="Corpsdetexte">
    <w:name w:val="Body Text"/>
    <w:basedOn w:val="Normal"/>
    <w:link w:val="CorpsdetexteCar"/>
    <w:qFormat/>
    <w:rsid w:val="00307634"/>
    <w:pPr>
      <w:widowControl w:val="0"/>
      <w:tabs>
        <w:tab w:val="left" w:pos="4678"/>
      </w:tabs>
      <w:autoSpaceDE w:val="0"/>
      <w:autoSpaceDN w:val="0"/>
      <w:spacing w:before="85" w:after="0" w:line="264" w:lineRule="auto"/>
      <w:ind w:left="4253" w:right="133"/>
      <w:jc w:val="both"/>
    </w:pPr>
    <w:rPr>
      <w:rFonts w:ascii="Raleway" w:eastAsia="Raleway" w:hAnsi="Raleway" w:cs="Raleway"/>
      <w:sz w:val="18"/>
      <w:szCs w:val="18"/>
      <w:lang w:eastAsia="fr-FR" w:bidi="fr-FR"/>
    </w:rPr>
  </w:style>
  <w:style w:type="character" w:customStyle="1" w:styleId="CorpsdetexteCar">
    <w:name w:val="Corps de texte Car"/>
    <w:basedOn w:val="Policepardfaut"/>
    <w:link w:val="Corpsdetexte"/>
    <w:rsid w:val="00307634"/>
    <w:rPr>
      <w:rFonts w:ascii="Raleway" w:eastAsia="Raleway" w:hAnsi="Raleway" w:cs="Raleway"/>
      <w:sz w:val="18"/>
      <w:szCs w:val="18"/>
      <w:lang w:eastAsia="fr-FR" w:bidi="fr-FR"/>
    </w:rPr>
  </w:style>
  <w:style w:type="character" w:styleId="Marquedecommentaire">
    <w:name w:val="annotation reference"/>
    <w:basedOn w:val="Policepardfaut"/>
    <w:uiPriority w:val="99"/>
    <w:semiHidden/>
    <w:unhideWhenUsed/>
    <w:rsid w:val="00A41D56"/>
    <w:rPr>
      <w:sz w:val="16"/>
      <w:szCs w:val="16"/>
    </w:rPr>
  </w:style>
  <w:style w:type="paragraph" w:styleId="Commentaire">
    <w:name w:val="annotation text"/>
    <w:basedOn w:val="Normal"/>
    <w:link w:val="CommentaireCar"/>
    <w:uiPriority w:val="99"/>
    <w:semiHidden/>
    <w:unhideWhenUsed/>
    <w:rsid w:val="00A41D56"/>
    <w:pPr>
      <w:spacing w:line="240" w:lineRule="auto"/>
    </w:pPr>
    <w:rPr>
      <w:sz w:val="20"/>
      <w:szCs w:val="20"/>
    </w:rPr>
  </w:style>
  <w:style w:type="character" w:customStyle="1" w:styleId="CommentaireCar">
    <w:name w:val="Commentaire Car"/>
    <w:basedOn w:val="Policepardfaut"/>
    <w:link w:val="Commentaire"/>
    <w:uiPriority w:val="99"/>
    <w:semiHidden/>
    <w:rsid w:val="00A41D56"/>
    <w:rPr>
      <w:sz w:val="20"/>
      <w:szCs w:val="20"/>
    </w:rPr>
  </w:style>
  <w:style w:type="paragraph" w:styleId="Objetducommentaire">
    <w:name w:val="annotation subject"/>
    <w:basedOn w:val="Commentaire"/>
    <w:next w:val="Commentaire"/>
    <w:link w:val="ObjetducommentaireCar"/>
    <w:uiPriority w:val="99"/>
    <w:semiHidden/>
    <w:unhideWhenUsed/>
    <w:rsid w:val="00A41D56"/>
    <w:rPr>
      <w:b/>
      <w:bCs/>
    </w:rPr>
  </w:style>
  <w:style w:type="character" w:customStyle="1" w:styleId="ObjetducommentaireCar">
    <w:name w:val="Objet du commentaire Car"/>
    <w:basedOn w:val="CommentaireCar"/>
    <w:link w:val="Objetducommentaire"/>
    <w:uiPriority w:val="99"/>
    <w:semiHidden/>
    <w:rsid w:val="00A41D56"/>
    <w:rPr>
      <w:b/>
      <w:bCs/>
      <w:sz w:val="20"/>
      <w:szCs w:val="20"/>
    </w:rPr>
  </w:style>
  <w:style w:type="paragraph" w:styleId="Retraitcorpsdetexte">
    <w:name w:val="Body Text Indent"/>
    <w:basedOn w:val="Normal"/>
    <w:link w:val="RetraitcorpsdetexteCar"/>
    <w:uiPriority w:val="99"/>
    <w:semiHidden/>
    <w:unhideWhenUsed/>
    <w:rsid w:val="000F7F76"/>
    <w:pPr>
      <w:spacing w:after="120"/>
      <w:ind w:left="283"/>
    </w:pPr>
  </w:style>
  <w:style w:type="character" w:customStyle="1" w:styleId="RetraitcorpsdetexteCar">
    <w:name w:val="Retrait corps de texte Car"/>
    <w:basedOn w:val="Policepardfaut"/>
    <w:link w:val="Retraitcorpsdetexte"/>
    <w:uiPriority w:val="99"/>
    <w:semiHidden/>
    <w:rsid w:val="000F7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72AF8-2DCA-41FB-81F2-EC7983B43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695</Words>
  <Characters>3825</Characters>
  <Application>Microsoft Office Word</Application>
  <DocSecurity>0</DocSecurity>
  <Lines>31</Lines>
  <Paragraphs>9</Paragraphs>
  <ScaleCrop>false</ScaleCrop>
  <HeadingPairs>
    <vt:vector size="2" baseType="variant">
      <vt:variant>
        <vt:lpstr>Titre</vt:lpstr>
      </vt:variant>
      <vt:variant>
        <vt:i4>1</vt:i4>
      </vt:variant>
    </vt:vector>
  </HeadingPairs>
  <TitlesOfParts>
    <vt:vector size="1" baseType="lpstr">
      <vt:lpstr/>
    </vt:vector>
  </TitlesOfParts>
  <Company>MJL</Company>
  <LinksUpToDate>false</LinksUpToDate>
  <CharactersWithSpaces>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Josephine Cucchi</dc:creator>
  <cp:lastModifiedBy>AL-MOUSSAOUI Shalimar</cp:lastModifiedBy>
  <cp:revision>16</cp:revision>
  <cp:lastPrinted>2020-10-27T07:47:00Z</cp:lastPrinted>
  <dcterms:created xsi:type="dcterms:W3CDTF">2024-08-27T12:00:00Z</dcterms:created>
  <dcterms:modified xsi:type="dcterms:W3CDTF">2026-01-23T14:03:00Z</dcterms:modified>
</cp:coreProperties>
</file>